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7BC" w:rsidRPr="00CC73E9" w:rsidRDefault="00CC73E9" w:rsidP="00CC73E9">
      <w:pPr>
        <w:jc w:val="center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РОССИЙСКАЯ ФЕДЕРАЦИЯ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    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СОВЕТ ДЕПУТАТОВ ПОРОШИНСКОГО СЕЛЬСОВЕТА КЫТМАНОВСКОГО РАЙОНА АЛТАЙСКОГО КРАЯ</w:t>
      </w:r>
    </w:p>
    <w:p w:rsidR="00C707BC" w:rsidRPr="00CC73E9" w:rsidRDefault="00C707BC">
      <w:pPr>
        <w:jc w:val="left"/>
        <w:rPr>
          <w:lang w:val="ru-RU"/>
        </w:rPr>
      </w:pPr>
    </w:p>
    <w:p w:rsidR="00C707BC" w:rsidRPr="00CC73E9" w:rsidRDefault="00C707BC">
      <w:pPr>
        <w:jc w:val="left"/>
        <w:rPr>
          <w:lang w:val="ru-RU"/>
        </w:rPr>
      </w:pPr>
    </w:p>
    <w:p w:rsidR="00C707BC" w:rsidRDefault="00CC73E9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109"/>
        <w:gridCol w:w="3917"/>
      </w:tblGrid>
      <w:tr w:rsidR="00C707BC">
        <w:tc>
          <w:tcPr>
            <w:tcW w:w="5108" w:type="dxa"/>
          </w:tcPr>
          <w:p w:rsidR="00C707BC" w:rsidRDefault="00CC73E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.12.2021</w:t>
            </w:r>
          </w:p>
        </w:tc>
        <w:tc>
          <w:tcPr>
            <w:tcW w:w="3917" w:type="dxa"/>
          </w:tcPr>
          <w:p w:rsidR="00C707BC" w:rsidRPr="00CC73E9" w:rsidRDefault="00CC73E9" w:rsidP="00CC73E9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19</w:t>
            </w:r>
          </w:p>
        </w:tc>
      </w:tr>
    </w:tbl>
    <w:p w:rsidR="00C707BC" w:rsidRPr="00CC73E9" w:rsidRDefault="00CC73E9">
      <w:pPr>
        <w:jc w:val="left"/>
        <w:rPr>
          <w:lang w:val="ru-RU"/>
        </w:rPr>
      </w:pPr>
      <w:r>
        <w:rPr>
          <w:lang w:val="ru-RU"/>
        </w:rPr>
        <w:t xml:space="preserve"> </w:t>
      </w:r>
    </w:p>
    <w:p w:rsidR="00C707BC" w:rsidRDefault="00CC73E9">
      <w:pPr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Порошино</w:t>
      </w:r>
      <w:proofErr w:type="spellEnd"/>
    </w:p>
    <w:p w:rsidR="00C707BC" w:rsidRDefault="00C707BC">
      <w:pPr>
        <w:jc w:val="left"/>
      </w:pPr>
    </w:p>
    <w:p w:rsidR="00C707BC" w:rsidRDefault="00C707BC">
      <w:pPr>
        <w:jc w:val="left"/>
      </w:pPr>
    </w:p>
    <w:p w:rsidR="00C707BC" w:rsidRPr="00CC73E9" w:rsidRDefault="00CC73E9">
      <w:pPr>
        <w:jc w:val="center"/>
        <w:rPr>
          <w:lang w:val="ru-RU"/>
        </w:rPr>
      </w:pP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 бюджете муниципального образования </w:t>
      </w:r>
      <w:proofErr w:type="spellStart"/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Порошинский</w:t>
      </w:r>
      <w:proofErr w:type="spellEnd"/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сельсовет </w:t>
      </w:r>
      <w:proofErr w:type="spellStart"/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Кытмановского</w:t>
      </w:r>
      <w:proofErr w:type="spellEnd"/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района Алтайского края</w:t>
      </w:r>
    </w:p>
    <w:p w:rsidR="00C707BC" w:rsidRPr="00CC73E9" w:rsidRDefault="00CC73E9">
      <w:pPr>
        <w:jc w:val="center"/>
        <w:rPr>
          <w:lang w:val="ru-RU"/>
        </w:rPr>
      </w:pP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2022 год</w:t>
      </w:r>
    </w:p>
    <w:p w:rsidR="00C707BC" w:rsidRPr="00CC73E9" w:rsidRDefault="00C707BC">
      <w:pPr>
        <w:jc w:val="left"/>
        <w:rPr>
          <w:lang w:val="ru-RU"/>
        </w:rPr>
      </w:pP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2022 год</w:t>
      </w:r>
    </w:p>
    <w:p w:rsidR="00C707BC" w:rsidRPr="00CC73E9" w:rsidRDefault="00C707BC">
      <w:pPr>
        <w:ind w:firstLine="800"/>
        <w:rPr>
          <w:lang w:val="ru-RU"/>
        </w:rPr>
      </w:pP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2022 год:</w:t>
      </w: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2 541,4 тыс. рублей, в том числе объем межбюджетных трансфертов, получаемых из других бюджетов, в сумме 684,4 тыс. рублей;</w:t>
      </w: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объем расходов бюджета сельского поселения в сумме 2 541,4 тыс. рублей;</w:t>
      </w: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верхний  предел  муниципального  долга  по состоянию на 1 января 2023 года в  сумме 0,0 тыс. рублей, в том числе верхний предел долга по муниципальным гарантиям в сумме 0,0 тыс. рублей;</w:t>
      </w: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:rsidR="00C707BC" w:rsidRPr="00662E34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источники финансирования дефицита бюджета сельского поселения на 2022 год согласно приложению </w:t>
      </w:r>
      <w:r w:rsidRPr="00662E34">
        <w:rPr>
          <w:rFonts w:ascii="Times New Roman" w:eastAsia="Times New Roman" w:hAnsi="Times New Roman" w:cs="Times New Roman"/>
          <w:sz w:val="28"/>
          <w:szCs w:val="28"/>
          <w:lang w:val="ru-RU"/>
        </w:rPr>
        <w:t>1 к настоящему Решению.</w:t>
      </w:r>
    </w:p>
    <w:p w:rsidR="00C707BC" w:rsidRPr="00662E34" w:rsidRDefault="00C707BC">
      <w:pPr>
        <w:ind w:firstLine="800"/>
        <w:rPr>
          <w:lang w:val="ru-RU"/>
        </w:rPr>
      </w:pP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2022 год</w:t>
      </w:r>
    </w:p>
    <w:p w:rsidR="00C707BC" w:rsidRPr="00CC73E9" w:rsidRDefault="00C707BC">
      <w:pPr>
        <w:ind w:firstLine="800"/>
        <w:rPr>
          <w:lang w:val="ru-RU"/>
        </w:rPr>
      </w:pP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Утвердить:</w:t>
      </w:r>
    </w:p>
    <w:p w:rsidR="00C707BC" w:rsidRPr="00662E34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2022 год согласно приложению </w:t>
      </w:r>
      <w:r w:rsidRPr="00662E34">
        <w:rPr>
          <w:rFonts w:ascii="Times New Roman" w:eastAsia="Times New Roman" w:hAnsi="Times New Roman" w:cs="Times New Roman"/>
          <w:sz w:val="28"/>
          <w:szCs w:val="28"/>
          <w:lang w:val="ru-RU"/>
        </w:rPr>
        <w:t>2 к настоящему Решению;</w:t>
      </w:r>
    </w:p>
    <w:p w:rsidR="00C707BC" w:rsidRPr="00662E34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ведомственную структуру расходов бюджета сельского поселения на 2022 год согласно приложению </w:t>
      </w:r>
      <w:r w:rsidRPr="00662E34">
        <w:rPr>
          <w:rFonts w:ascii="Times New Roman" w:eastAsia="Times New Roman" w:hAnsi="Times New Roman" w:cs="Times New Roman"/>
          <w:sz w:val="28"/>
          <w:szCs w:val="28"/>
          <w:lang w:val="ru-RU"/>
        </w:rPr>
        <w:t>3 к настоящему Решению;</w:t>
      </w:r>
    </w:p>
    <w:p w:rsidR="00C707BC" w:rsidRPr="00662E34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2022  год согласно приложению </w:t>
      </w:r>
      <w:r w:rsidRPr="00662E34">
        <w:rPr>
          <w:rFonts w:ascii="Times New Roman" w:eastAsia="Times New Roman" w:hAnsi="Times New Roman" w:cs="Times New Roman"/>
          <w:sz w:val="28"/>
          <w:szCs w:val="28"/>
          <w:lang w:val="ru-RU"/>
        </w:rPr>
        <w:t>4 к настоящему Решению;</w:t>
      </w: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2022 год в сумме 12,0 тыс. рублей.</w:t>
      </w: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 Утвердить объем бюджетных ассигнований резервного фонда администрации муниципального образования </w:t>
      </w:r>
      <w:proofErr w:type="spellStart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Порошинский</w:t>
      </w:r>
      <w:proofErr w:type="spellEnd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 на 2022 год в сумме 5,0 тыс. рублей.</w:t>
      </w:r>
    </w:p>
    <w:p w:rsidR="00C707BC" w:rsidRPr="00CC73E9" w:rsidRDefault="00C707BC">
      <w:pPr>
        <w:ind w:firstLine="800"/>
        <w:rPr>
          <w:lang w:val="ru-RU"/>
        </w:rPr>
      </w:pP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:rsidR="00C707BC" w:rsidRPr="00CC73E9" w:rsidRDefault="00C707BC">
      <w:pPr>
        <w:ind w:firstLine="800"/>
        <w:rPr>
          <w:lang w:val="ru-RU"/>
        </w:rPr>
      </w:pP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объем межбюджетных трансфертов, подлежащих перечислению в 2022 году в бюджет </w:t>
      </w:r>
      <w:proofErr w:type="spellStart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Кытмановского</w:t>
      </w:r>
      <w:proofErr w:type="spellEnd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 из бюджета муниципального образования </w:t>
      </w:r>
      <w:proofErr w:type="spellStart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Порошинский</w:t>
      </w:r>
      <w:proofErr w:type="spellEnd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 </w:t>
      </w:r>
      <w:proofErr w:type="spellStart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Кытмановского</w:t>
      </w:r>
      <w:proofErr w:type="spellEnd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края, на решение вопросов местного значения в соответствии с заключенными соглашениями:</w:t>
      </w: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осуществление полномочий по составлению проекта бюджета поселения, исполнению бюджета поселения, контролю за его исполнением, составлению отчета об исполнении бюджета поселения</w:t>
      </w:r>
      <w:proofErr w:type="gramStart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gramEnd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proofErr w:type="gramEnd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сумме 3,0 тыс. рублей;</w:t>
      </w:r>
    </w:p>
    <w:p w:rsidR="00C707BC" w:rsidRPr="00CC73E9" w:rsidRDefault="00C707BC">
      <w:pPr>
        <w:ind w:firstLine="800"/>
        <w:rPr>
          <w:lang w:val="ru-RU"/>
        </w:rPr>
      </w:pP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:rsidR="00C707BC" w:rsidRPr="00CC73E9" w:rsidRDefault="00C707BC">
      <w:pPr>
        <w:ind w:firstLine="800"/>
        <w:rPr>
          <w:lang w:val="ru-RU"/>
        </w:rPr>
      </w:pP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вправе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сельского бюджета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Рекомендовать органам местного самоуправления </w:t>
      </w: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муниципального образования </w:t>
      </w:r>
      <w:proofErr w:type="spellStart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Порошинский</w:t>
      </w:r>
      <w:proofErr w:type="spellEnd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 </w:t>
      </w:r>
      <w:proofErr w:type="spellStart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Кытмановского</w:t>
      </w:r>
      <w:proofErr w:type="spellEnd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 не принимать решений, приводящих к увеличению численности муниципальных служащих.</w:t>
      </w:r>
    </w:p>
    <w:p w:rsidR="00C707BC" w:rsidRPr="00CC73E9" w:rsidRDefault="00C707BC">
      <w:pPr>
        <w:ind w:firstLine="800"/>
        <w:rPr>
          <w:lang w:val="ru-RU"/>
        </w:rPr>
      </w:pPr>
    </w:p>
    <w:p w:rsidR="00C707BC" w:rsidRPr="00CC73E9" w:rsidRDefault="00C707BC">
      <w:pPr>
        <w:ind w:firstLine="800"/>
        <w:rPr>
          <w:lang w:val="ru-RU"/>
        </w:rPr>
      </w:pP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Приведение решений и иных нормативных правовых актов муниципального образования </w:t>
      </w:r>
      <w:proofErr w:type="spellStart"/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Порошинский</w:t>
      </w:r>
      <w:proofErr w:type="spellEnd"/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сельсовет </w:t>
      </w:r>
      <w:proofErr w:type="spellStart"/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Кытмановского</w:t>
      </w:r>
      <w:proofErr w:type="spellEnd"/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района Алтайского края в соответствие с настоящим Решением</w:t>
      </w:r>
    </w:p>
    <w:p w:rsidR="00C707BC" w:rsidRPr="00CC73E9" w:rsidRDefault="00C707BC">
      <w:pPr>
        <w:ind w:firstLine="800"/>
        <w:rPr>
          <w:lang w:val="ru-RU"/>
        </w:rPr>
      </w:pP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Решения и иные нормативные правовые акты муниципального образования </w:t>
      </w:r>
      <w:proofErr w:type="spellStart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Порошинский</w:t>
      </w:r>
      <w:proofErr w:type="spellEnd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 </w:t>
      </w:r>
      <w:proofErr w:type="spellStart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Кытмановского</w:t>
      </w:r>
      <w:proofErr w:type="spellEnd"/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C707BC" w:rsidRPr="00CC73E9" w:rsidRDefault="00C707BC">
      <w:pPr>
        <w:ind w:firstLine="800"/>
        <w:rPr>
          <w:lang w:val="ru-RU"/>
        </w:rPr>
      </w:pP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C73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:rsidR="00C707BC" w:rsidRPr="00CC73E9" w:rsidRDefault="00C707BC">
      <w:pPr>
        <w:ind w:firstLine="800"/>
        <w:rPr>
          <w:lang w:val="ru-RU"/>
        </w:rPr>
      </w:pPr>
    </w:p>
    <w:p w:rsidR="00C707BC" w:rsidRPr="00CC73E9" w:rsidRDefault="00CC73E9">
      <w:pPr>
        <w:ind w:firstLine="800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Решение вступает в силу с 1 января 2022 года.</w:t>
      </w:r>
    </w:p>
    <w:p w:rsidR="00C707BC" w:rsidRPr="00CC73E9" w:rsidRDefault="00C707BC">
      <w:pPr>
        <w:jc w:val="left"/>
        <w:rPr>
          <w:lang w:val="ru-RU"/>
        </w:rPr>
      </w:pPr>
    </w:p>
    <w:p w:rsidR="00C707BC" w:rsidRPr="00CC73E9" w:rsidRDefault="00C707BC">
      <w:pPr>
        <w:jc w:val="left"/>
        <w:rPr>
          <w:lang w:val="ru-RU"/>
        </w:rPr>
      </w:pPr>
    </w:p>
    <w:p w:rsidR="00C707BC" w:rsidRPr="00CC73E9" w:rsidRDefault="00C707BC">
      <w:pPr>
        <w:jc w:val="left"/>
        <w:rPr>
          <w:lang w:val="ru-RU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109"/>
        <w:gridCol w:w="3917"/>
      </w:tblGrid>
      <w:tr w:rsidR="00C707BC">
        <w:tc>
          <w:tcPr>
            <w:tcW w:w="5108" w:type="dxa"/>
          </w:tcPr>
          <w:p w:rsidR="00C707BC" w:rsidRPr="00CC73E9" w:rsidRDefault="00CC73E9">
            <w:pPr>
              <w:jc w:val="left"/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Глава муниципального образования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Порошинский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Кытмановского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района Алтайского края</w:t>
            </w:r>
          </w:p>
        </w:tc>
        <w:tc>
          <w:tcPr>
            <w:tcW w:w="3917" w:type="dxa"/>
          </w:tcPr>
          <w:p w:rsidR="00C707BC" w:rsidRDefault="00B316CC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 w:rsidR="00CC73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Т.Ю. </w:t>
            </w:r>
            <w:proofErr w:type="spellStart"/>
            <w:r w:rsidR="00CC73E9">
              <w:rPr>
                <w:rFonts w:ascii="Times New Roman" w:eastAsia="Times New Roman" w:hAnsi="Times New Roman" w:cs="Times New Roman"/>
                <w:sz w:val="28"/>
                <w:szCs w:val="28"/>
              </w:rPr>
              <w:t>Курдакидзе</w:t>
            </w:r>
            <w:proofErr w:type="spellEnd"/>
          </w:p>
        </w:tc>
      </w:tr>
    </w:tbl>
    <w:p w:rsidR="00C707BC" w:rsidRDefault="00C707BC">
      <w:pPr>
        <w:jc w:val="left"/>
      </w:pPr>
    </w:p>
    <w:p w:rsidR="00C707BC" w:rsidRDefault="00CC73E9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Порошино</w:t>
      </w:r>
      <w:proofErr w:type="spellEnd"/>
    </w:p>
    <w:p w:rsidR="00C707BC" w:rsidRDefault="00662E34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CC73E9">
        <w:rPr>
          <w:rFonts w:ascii="Times New Roman" w:eastAsia="Times New Roman" w:hAnsi="Times New Roman" w:cs="Times New Roman"/>
          <w:sz w:val="28"/>
          <w:szCs w:val="28"/>
        </w:rPr>
        <w:t xml:space="preserve">.12.2021 </w:t>
      </w:r>
      <w:proofErr w:type="spellStart"/>
      <w:r w:rsidR="00CC73E9">
        <w:rPr>
          <w:rFonts w:ascii="Times New Roman" w:eastAsia="Times New Roman" w:hAnsi="Times New Roman" w:cs="Times New Roman"/>
          <w:sz w:val="28"/>
          <w:szCs w:val="28"/>
        </w:rPr>
        <w:t>года</w:t>
      </w:r>
      <w:proofErr w:type="spellEnd"/>
    </w:p>
    <w:p w:rsidR="00C707BC" w:rsidRPr="00662E34" w:rsidRDefault="00662E34">
      <w:pPr>
        <w:jc w:val="left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№ 19</w:t>
      </w:r>
    </w:p>
    <w:p w:rsidR="00C707BC" w:rsidRPr="00662E34" w:rsidRDefault="00C707BC">
      <w:pPr>
        <w:rPr>
          <w:rFonts w:ascii="Times New Roman" w:hAnsi="Times New Roman" w:cs="Times New Roman"/>
          <w:sz w:val="28"/>
          <w:szCs w:val="28"/>
          <w:lang w:val="ru-RU"/>
        </w:rPr>
        <w:sectPr w:rsidR="00C707BC" w:rsidRPr="00662E34">
          <w:pgSz w:w="11906" w:h="16838"/>
          <w:pgMar w:top="1440" w:right="1440" w:bottom="1440" w:left="1440" w:header="0" w:footer="0" w:gutter="0"/>
          <w:cols w:space="720"/>
          <w:formProt w:val="0"/>
          <w:docGrid w:linePitch="100" w:charSpace="8192"/>
        </w:sect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512"/>
        <w:gridCol w:w="4514"/>
      </w:tblGrid>
      <w:tr w:rsidR="00C707BC">
        <w:tc>
          <w:tcPr>
            <w:tcW w:w="4512" w:type="dxa"/>
          </w:tcPr>
          <w:p w:rsidR="00C707BC" w:rsidRDefault="00C707BC">
            <w:pPr>
              <w:jc w:val="left"/>
            </w:pPr>
          </w:p>
        </w:tc>
        <w:tc>
          <w:tcPr>
            <w:tcW w:w="4513" w:type="dxa"/>
          </w:tcPr>
          <w:p w:rsidR="00C707BC" w:rsidRDefault="00CC73E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C707BC">
        <w:tc>
          <w:tcPr>
            <w:tcW w:w="4512" w:type="dxa"/>
          </w:tcPr>
          <w:p w:rsidR="00C707BC" w:rsidRDefault="00C707BC">
            <w:pPr>
              <w:jc w:val="left"/>
            </w:pPr>
          </w:p>
        </w:tc>
        <w:tc>
          <w:tcPr>
            <w:tcW w:w="4513" w:type="dxa"/>
          </w:tcPr>
          <w:p w:rsidR="00C707BC" w:rsidRDefault="00CC73E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C707BC" w:rsidRPr="00B316CC">
        <w:tc>
          <w:tcPr>
            <w:tcW w:w="4512" w:type="dxa"/>
          </w:tcPr>
          <w:p w:rsidR="00C707BC" w:rsidRDefault="00C707BC">
            <w:pPr>
              <w:jc w:val="left"/>
            </w:pPr>
          </w:p>
        </w:tc>
        <w:tc>
          <w:tcPr>
            <w:tcW w:w="4513" w:type="dxa"/>
          </w:tcPr>
          <w:p w:rsidR="00C707BC" w:rsidRPr="00CC73E9" w:rsidRDefault="00CC73E9">
            <w:pPr>
              <w:jc w:val="left"/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Порошинский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Кытмановского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района Алтайского края на 2022 год»</w:t>
            </w:r>
          </w:p>
        </w:tc>
      </w:tr>
    </w:tbl>
    <w:p w:rsidR="00C707BC" w:rsidRPr="00CC73E9" w:rsidRDefault="00C707BC">
      <w:pPr>
        <w:jc w:val="left"/>
        <w:rPr>
          <w:lang w:val="ru-RU"/>
        </w:rPr>
      </w:pPr>
    </w:p>
    <w:p w:rsidR="00C707BC" w:rsidRPr="00CC73E9" w:rsidRDefault="00C707BC">
      <w:pPr>
        <w:jc w:val="left"/>
        <w:rPr>
          <w:lang w:val="ru-RU"/>
        </w:rPr>
      </w:pPr>
    </w:p>
    <w:p w:rsidR="00C707BC" w:rsidRPr="00CC73E9" w:rsidRDefault="00C707BC">
      <w:pPr>
        <w:jc w:val="left"/>
        <w:rPr>
          <w:lang w:val="ru-RU"/>
        </w:rPr>
      </w:pPr>
    </w:p>
    <w:p w:rsidR="00C707BC" w:rsidRPr="00CC73E9" w:rsidRDefault="00CC73E9">
      <w:pPr>
        <w:jc w:val="center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2022 год</w:t>
      </w:r>
    </w:p>
    <w:p w:rsidR="00C707BC" w:rsidRPr="00CC73E9" w:rsidRDefault="00C707BC">
      <w:pPr>
        <w:jc w:val="left"/>
        <w:rPr>
          <w:lang w:val="ru-RU"/>
        </w:rPr>
      </w:pPr>
    </w:p>
    <w:tbl>
      <w:tblPr>
        <w:tblW w:w="5000" w:type="pct"/>
        <w:tblLayout w:type="fixed"/>
        <w:tblCellMar>
          <w:left w:w="1" w:type="dxa"/>
          <w:right w:w="1" w:type="dxa"/>
        </w:tblCellMar>
        <w:tblLook w:val="0000"/>
      </w:tblPr>
      <w:tblGrid>
        <w:gridCol w:w="3417"/>
        <w:gridCol w:w="3906"/>
        <w:gridCol w:w="1709"/>
      </w:tblGrid>
      <w:tr w:rsidR="00C707BC">
        <w:tc>
          <w:tcPr>
            <w:tcW w:w="3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707BC">
        <w:tc>
          <w:tcPr>
            <w:tcW w:w="3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01 05 00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</w:t>
            </w:r>
          </w:p>
        </w:tc>
        <w:tc>
          <w:tcPr>
            <w:tcW w:w="3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jc w:val="left"/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</w:tbl>
    <w:p w:rsidR="00C707BC" w:rsidRDefault="00C707BC">
      <w:pPr>
        <w:sectPr w:rsidR="00C707BC">
          <w:pgSz w:w="11906" w:h="16838"/>
          <w:pgMar w:top="1440" w:right="1440" w:bottom="1440" w:left="1440" w:header="0" w:footer="0" w:gutter="0"/>
          <w:cols w:space="720"/>
          <w:formProt w:val="0"/>
          <w:docGrid w:linePitch="100" w:charSpace="8192"/>
        </w:sect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512"/>
        <w:gridCol w:w="4514"/>
      </w:tblGrid>
      <w:tr w:rsidR="00C707BC">
        <w:tc>
          <w:tcPr>
            <w:tcW w:w="4512" w:type="dxa"/>
          </w:tcPr>
          <w:p w:rsidR="00C707BC" w:rsidRDefault="00C707BC"/>
        </w:tc>
        <w:tc>
          <w:tcPr>
            <w:tcW w:w="4513" w:type="dxa"/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C707BC">
        <w:tc>
          <w:tcPr>
            <w:tcW w:w="4512" w:type="dxa"/>
          </w:tcPr>
          <w:p w:rsidR="00C707BC" w:rsidRDefault="00C707BC"/>
        </w:tc>
        <w:tc>
          <w:tcPr>
            <w:tcW w:w="4513" w:type="dxa"/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C707BC" w:rsidRPr="00B316CC">
        <w:tc>
          <w:tcPr>
            <w:tcW w:w="4512" w:type="dxa"/>
          </w:tcPr>
          <w:p w:rsidR="00C707BC" w:rsidRDefault="00C707BC"/>
        </w:tc>
        <w:tc>
          <w:tcPr>
            <w:tcW w:w="4513" w:type="dxa"/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Порошинский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Кытмановского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района Алтайского края на 2022 год»</w:t>
            </w:r>
          </w:p>
        </w:tc>
      </w:tr>
    </w:tbl>
    <w:p w:rsidR="00C707BC" w:rsidRPr="00CC73E9" w:rsidRDefault="00C707BC">
      <w:pPr>
        <w:rPr>
          <w:lang w:val="ru-RU"/>
        </w:rPr>
      </w:pPr>
    </w:p>
    <w:p w:rsidR="00C707BC" w:rsidRPr="00CC73E9" w:rsidRDefault="00C707BC">
      <w:pPr>
        <w:rPr>
          <w:lang w:val="ru-RU"/>
        </w:rPr>
      </w:pPr>
    </w:p>
    <w:p w:rsidR="00C707BC" w:rsidRPr="00CC73E9" w:rsidRDefault="00C707BC">
      <w:pPr>
        <w:rPr>
          <w:lang w:val="ru-RU"/>
        </w:rPr>
      </w:pPr>
    </w:p>
    <w:p w:rsidR="00C707BC" w:rsidRPr="00CC73E9" w:rsidRDefault="00CC73E9">
      <w:pPr>
        <w:jc w:val="center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2022  год</w:t>
      </w:r>
    </w:p>
    <w:p w:rsidR="00C707BC" w:rsidRPr="00CC73E9" w:rsidRDefault="00C707BC">
      <w:pPr>
        <w:rPr>
          <w:lang w:val="ru-RU"/>
        </w:rPr>
      </w:pPr>
    </w:p>
    <w:tbl>
      <w:tblPr>
        <w:tblW w:w="5000" w:type="pct"/>
        <w:tblLayout w:type="fixed"/>
        <w:tblCellMar>
          <w:left w:w="1" w:type="dxa"/>
          <w:right w:w="1" w:type="dxa"/>
        </w:tblCellMar>
        <w:tblLook w:val="0000"/>
      </w:tblPr>
      <w:tblGrid>
        <w:gridCol w:w="5588"/>
        <w:gridCol w:w="1211"/>
        <w:gridCol w:w="2233"/>
      </w:tblGrid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Порошинского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сельсовета</w:t>
            </w:r>
            <w:proofErr w:type="spellEnd"/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2 541,4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1 313,5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jc w:val="left"/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jc w:val="left"/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936,5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jc w:val="left"/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369,0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68,5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68,5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jc w:val="left"/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17,6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jc w:val="left"/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17,6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321,4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321,4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563,9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435,3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128,6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226,1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214,1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jc w:val="left"/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C707BC">
        <w:tc>
          <w:tcPr>
            <w:tcW w:w="5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</w:tbl>
    <w:p w:rsidR="00C707BC" w:rsidRDefault="00C707BC">
      <w:pPr>
        <w:sectPr w:rsidR="00C707BC">
          <w:pgSz w:w="11906" w:h="16838"/>
          <w:pgMar w:top="1440" w:right="1440" w:bottom="1440" w:left="1440" w:header="0" w:footer="0" w:gutter="0"/>
          <w:cols w:space="720"/>
          <w:formProt w:val="0"/>
          <w:docGrid w:linePitch="100" w:charSpace="8192"/>
        </w:sect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3008"/>
        <w:gridCol w:w="1504"/>
        <w:gridCol w:w="1505"/>
        <w:gridCol w:w="3009"/>
      </w:tblGrid>
      <w:tr w:rsidR="00C707BC">
        <w:tc>
          <w:tcPr>
            <w:tcW w:w="3008" w:type="dxa"/>
          </w:tcPr>
          <w:p w:rsidR="00C707BC" w:rsidRPr="00CC73E9" w:rsidRDefault="00CC73E9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                                                           </w:t>
            </w:r>
          </w:p>
        </w:tc>
        <w:tc>
          <w:tcPr>
            <w:tcW w:w="3009" w:type="dxa"/>
            <w:gridSpan w:val="2"/>
          </w:tcPr>
          <w:p w:rsidR="00C707BC" w:rsidRDefault="00CC73E9" w:rsidP="00CC73E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3009" w:type="dxa"/>
          </w:tcPr>
          <w:p w:rsidR="00C707BC" w:rsidRDefault="00C707BC">
            <w:pPr>
              <w:jc w:val="left"/>
            </w:pPr>
          </w:p>
        </w:tc>
      </w:tr>
      <w:tr w:rsidR="00C707BC">
        <w:tc>
          <w:tcPr>
            <w:tcW w:w="3008" w:type="dxa"/>
          </w:tcPr>
          <w:p w:rsidR="00C707BC" w:rsidRDefault="00C707BC">
            <w:pPr>
              <w:jc w:val="left"/>
            </w:pPr>
          </w:p>
        </w:tc>
        <w:tc>
          <w:tcPr>
            <w:tcW w:w="3009" w:type="dxa"/>
            <w:gridSpan w:val="2"/>
          </w:tcPr>
          <w:p w:rsidR="00C707BC" w:rsidRDefault="00CC73E9" w:rsidP="00CC73E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3009" w:type="dxa"/>
          </w:tcPr>
          <w:p w:rsidR="00C707BC" w:rsidRDefault="00C707BC">
            <w:pPr>
              <w:jc w:val="left"/>
            </w:pPr>
          </w:p>
        </w:tc>
      </w:tr>
      <w:tr w:rsidR="00C707BC" w:rsidRPr="00B316CC">
        <w:tc>
          <w:tcPr>
            <w:tcW w:w="3008" w:type="dxa"/>
          </w:tcPr>
          <w:p w:rsidR="00C707BC" w:rsidRDefault="00C707BC">
            <w:pPr>
              <w:jc w:val="left"/>
            </w:pPr>
          </w:p>
        </w:tc>
        <w:tc>
          <w:tcPr>
            <w:tcW w:w="3009" w:type="dxa"/>
            <w:gridSpan w:val="2"/>
          </w:tcPr>
          <w:p w:rsidR="00C707BC" w:rsidRPr="00CC73E9" w:rsidRDefault="00CC73E9" w:rsidP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Порошинский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Кытмановского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района Алтайского края на 2022 год»</w:t>
            </w:r>
          </w:p>
        </w:tc>
        <w:tc>
          <w:tcPr>
            <w:tcW w:w="3009" w:type="dxa"/>
          </w:tcPr>
          <w:p w:rsidR="00C707BC" w:rsidRPr="00CC73E9" w:rsidRDefault="00C707BC">
            <w:pPr>
              <w:jc w:val="left"/>
              <w:rPr>
                <w:lang w:val="ru-RU"/>
              </w:rPr>
            </w:pPr>
          </w:p>
        </w:tc>
      </w:tr>
      <w:tr w:rsidR="00C707BC" w:rsidRPr="00B316CC">
        <w:tc>
          <w:tcPr>
            <w:tcW w:w="4512" w:type="dxa"/>
            <w:gridSpan w:val="2"/>
          </w:tcPr>
          <w:p w:rsidR="00C707BC" w:rsidRPr="00CC73E9" w:rsidRDefault="00C707BC">
            <w:pPr>
              <w:jc w:val="left"/>
              <w:rPr>
                <w:lang w:val="ru-RU"/>
              </w:rPr>
            </w:pPr>
          </w:p>
        </w:tc>
        <w:tc>
          <w:tcPr>
            <w:tcW w:w="4514" w:type="dxa"/>
            <w:gridSpan w:val="2"/>
          </w:tcPr>
          <w:p w:rsidR="00C707BC" w:rsidRPr="00CC73E9" w:rsidRDefault="00C707BC">
            <w:pPr>
              <w:jc w:val="left"/>
              <w:rPr>
                <w:lang w:val="ru-RU"/>
              </w:rPr>
            </w:pPr>
          </w:p>
        </w:tc>
      </w:tr>
      <w:tr w:rsidR="00C707BC" w:rsidRPr="00B316CC">
        <w:tc>
          <w:tcPr>
            <w:tcW w:w="4512" w:type="dxa"/>
            <w:gridSpan w:val="2"/>
          </w:tcPr>
          <w:p w:rsidR="00C707BC" w:rsidRPr="00CC73E9" w:rsidRDefault="00C707BC">
            <w:pPr>
              <w:jc w:val="left"/>
              <w:rPr>
                <w:lang w:val="ru-RU"/>
              </w:rPr>
            </w:pPr>
          </w:p>
        </w:tc>
        <w:tc>
          <w:tcPr>
            <w:tcW w:w="4514" w:type="dxa"/>
            <w:gridSpan w:val="2"/>
          </w:tcPr>
          <w:p w:rsidR="00C707BC" w:rsidRPr="00CC73E9" w:rsidRDefault="00C707BC">
            <w:pPr>
              <w:jc w:val="left"/>
              <w:rPr>
                <w:lang w:val="ru-RU"/>
              </w:rPr>
            </w:pPr>
          </w:p>
        </w:tc>
      </w:tr>
      <w:tr w:rsidR="00C707BC" w:rsidRPr="00B316CC">
        <w:tc>
          <w:tcPr>
            <w:tcW w:w="4512" w:type="dxa"/>
            <w:gridSpan w:val="2"/>
          </w:tcPr>
          <w:p w:rsidR="00C707BC" w:rsidRPr="00CC73E9" w:rsidRDefault="00C707BC">
            <w:pPr>
              <w:jc w:val="left"/>
              <w:rPr>
                <w:lang w:val="ru-RU"/>
              </w:rPr>
            </w:pPr>
          </w:p>
        </w:tc>
        <w:tc>
          <w:tcPr>
            <w:tcW w:w="4514" w:type="dxa"/>
            <w:gridSpan w:val="2"/>
          </w:tcPr>
          <w:p w:rsidR="00C707BC" w:rsidRPr="00CC73E9" w:rsidRDefault="00C707BC">
            <w:pPr>
              <w:jc w:val="left"/>
              <w:rPr>
                <w:lang w:val="ru-RU"/>
              </w:rPr>
            </w:pPr>
          </w:p>
        </w:tc>
      </w:tr>
    </w:tbl>
    <w:p w:rsidR="00C707BC" w:rsidRPr="00CC73E9" w:rsidRDefault="00CC73E9">
      <w:pPr>
        <w:jc w:val="center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2022 год</w:t>
      </w:r>
    </w:p>
    <w:p w:rsidR="00C707BC" w:rsidRPr="00CC73E9" w:rsidRDefault="00C707BC">
      <w:pPr>
        <w:jc w:val="left"/>
        <w:rPr>
          <w:lang w:val="ru-RU"/>
        </w:rPr>
      </w:pPr>
    </w:p>
    <w:tbl>
      <w:tblPr>
        <w:tblW w:w="5000" w:type="pct"/>
        <w:tblLayout w:type="fixed"/>
        <w:tblCellMar>
          <w:left w:w="1" w:type="dxa"/>
          <w:right w:w="1" w:type="dxa"/>
        </w:tblCellMar>
        <w:tblLook w:val="0000"/>
      </w:tblPr>
      <w:tblGrid>
        <w:gridCol w:w="3469"/>
        <w:gridCol w:w="719"/>
        <w:gridCol w:w="993"/>
        <w:gridCol w:w="2003"/>
        <w:gridCol w:w="703"/>
        <w:gridCol w:w="1145"/>
      </w:tblGrid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Порошинского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Кытмановского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2 541,4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1 313,5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</w:t>
            </w: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936,5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936,5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936,5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557,5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294,2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38,3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379,0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379,0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369,0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369,0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369,0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</w:t>
            </w: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пункты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369,0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327,0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35,6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68,5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68,5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68,5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68,5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68,5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54,9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17,6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гражданской обороны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17,6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17,6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17,6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мероприятия в области национальной безопасности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99 9 00 60850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17,6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99 9 00 60850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17,6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321,4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321,4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321,4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321,4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321,4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улично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- дорожной сети, находящейся в муниципальной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proofErr w:type="gram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,з</w:t>
            </w:r>
            <w:proofErr w:type="gram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счет средств местного бюджета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91 2 00 67270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121,4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91 2 00 67270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121,4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91 2 00 67280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91 2 00 67280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563,9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435,3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435,3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435,3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по обеспечению </w:t>
            </w:r>
            <w:proofErr w:type="gram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-т</w:t>
            </w:r>
            <w:proofErr w:type="gram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епло, -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газоснабжения населения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92 9 00 68030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75,3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92 9 00 68030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75,3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128,6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128,6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128,6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92 2 00 18050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92 9 00 18050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18,6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18,6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226,1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214,1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214,1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02 2 00 00000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214,1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214,1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02 2 00 66510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214,1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"Культура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Кытмановского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района" на 2015-2020 годы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Подпрограмма "Наследие" муниципальной программы "Культура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Кытмановского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района" на 2015-2020 годы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текущий и капитальный ремонт, благоустройство территорий объектов культурного наследия - памятников Великой Отечественной войны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сфере здравоохранения, физической </w:t>
            </w: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культуры и спорта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90 3 00 00000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707BC"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14,4</w:t>
            </w:r>
          </w:p>
        </w:tc>
      </w:tr>
    </w:tbl>
    <w:p w:rsidR="00C707BC" w:rsidRDefault="00C707BC"/>
    <w:p w:rsidR="00C707BC" w:rsidRDefault="00C707BC">
      <w:pPr>
        <w:sectPr w:rsidR="00C707BC">
          <w:pgSz w:w="11906" w:h="16838"/>
          <w:pgMar w:top="1440" w:right="1440" w:bottom="1440" w:left="1440" w:header="0" w:footer="0" w:gutter="0"/>
          <w:cols w:space="720"/>
          <w:formProt w:val="0"/>
          <w:docGrid w:linePitch="100" w:charSpace="8192"/>
        </w:sect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512"/>
        <w:gridCol w:w="4514"/>
      </w:tblGrid>
      <w:tr w:rsidR="00C707BC">
        <w:tc>
          <w:tcPr>
            <w:tcW w:w="4512" w:type="dxa"/>
          </w:tcPr>
          <w:p w:rsidR="00C707BC" w:rsidRDefault="00C707BC">
            <w:pPr>
              <w:jc w:val="left"/>
            </w:pPr>
          </w:p>
        </w:tc>
        <w:tc>
          <w:tcPr>
            <w:tcW w:w="4513" w:type="dxa"/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C707BC">
        <w:tc>
          <w:tcPr>
            <w:tcW w:w="4512" w:type="dxa"/>
          </w:tcPr>
          <w:p w:rsidR="00C707BC" w:rsidRDefault="00C707BC">
            <w:pPr>
              <w:jc w:val="left"/>
            </w:pPr>
          </w:p>
        </w:tc>
        <w:tc>
          <w:tcPr>
            <w:tcW w:w="4513" w:type="dxa"/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C707BC" w:rsidRPr="00B316CC">
        <w:tc>
          <w:tcPr>
            <w:tcW w:w="4512" w:type="dxa"/>
          </w:tcPr>
          <w:p w:rsidR="00C707BC" w:rsidRDefault="00C707BC">
            <w:pPr>
              <w:jc w:val="left"/>
            </w:pPr>
          </w:p>
        </w:tc>
        <w:tc>
          <w:tcPr>
            <w:tcW w:w="4513" w:type="dxa"/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Порошинский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Кытмановского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района Алтайского края на 2022 год»</w:t>
            </w:r>
          </w:p>
        </w:tc>
      </w:tr>
      <w:tr w:rsidR="00C707BC" w:rsidRPr="00B316CC">
        <w:tc>
          <w:tcPr>
            <w:tcW w:w="4512" w:type="dxa"/>
          </w:tcPr>
          <w:p w:rsidR="00C707BC" w:rsidRPr="00CC73E9" w:rsidRDefault="00C707BC">
            <w:pPr>
              <w:jc w:val="left"/>
              <w:rPr>
                <w:lang w:val="ru-RU"/>
              </w:rPr>
            </w:pPr>
          </w:p>
        </w:tc>
        <w:tc>
          <w:tcPr>
            <w:tcW w:w="4513" w:type="dxa"/>
          </w:tcPr>
          <w:p w:rsidR="00C707BC" w:rsidRPr="00CC73E9" w:rsidRDefault="00C707BC">
            <w:pPr>
              <w:jc w:val="left"/>
              <w:rPr>
                <w:lang w:val="ru-RU"/>
              </w:rPr>
            </w:pPr>
          </w:p>
        </w:tc>
      </w:tr>
      <w:tr w:rsidR="00C707BC" w:rsidRPr="00B316CC">
        <w:tc>
          <w:tcPr>
            <w:tcW w:w="4512" w:type="dxa"/>
          </w:tcPr>
          <w:p w:rsidR="00C707BC" w:rsidRPr="00CC73E9" w:rsidRDefault="00C707BC">
            <w:pPr>
              <w:jc w:val="left"/>
              <w:rPr>
                <w:lang w:val="ru-RU"/>
              </w:rPr>
            </w:pPr>
          </w:p>
        </w:tc>
        <w:tc>
          <w:tcPr>
            <w:tcW w:w="4513" w:type="dxa"/>
          </w:tcPr>
          <w:p w:rsidR="00C707BC" w:rsidRPr="00CC73E9" w:rsidRDefault="00C707BC">
            <w:pPr>
              <w:jc w:val="left"/>
              <w:rPr>
                <w:lang w:val="ru-RU"/>
              </w:rPr>
            </w:pPr>
          </w:p>
        </w:tc>
      </w:tr>
      <w:tr w:rsidR="00C707BC" w:rsidRPr="00B316CC">
        <w:tc>
          <w:tcPr>
            <w:tcW w:w="4512" w:type="dxa"/>
          </w:tcPr>
          <w:p w:rsidR="00C707BC" w:rsidRPr="00CC73E9" w:rsidRDefault="00C707BC">
            <w:pPr>
              <w:jc w:val="left"/>
              <w:rPr>
                <w:lang w:val="ru-RU"/>
              </w:rPr>
            </w:pPr>
          </w:p>
        </w:tc>
        <w:tc>
          <w:tcPr>
            <w:tcW w:w="4513" w:type="dxa"/>
          </w:tcPr>
          <w:p w:rsidR="00C707BC" w:rsidRPr="00CC73E9" w:rsidRDefault="00C707BC">
            <w:pPr>
              <w:jc w:val="left"/>
              <w:rPr>
                <w:lang w:val="ru-RU"/>
              </w:rPr>
            </w:pPr>
          </w:p>
        </w:tc>
      </w:tr>
    </w:tbl>
    <w:p w:rsidR="00C707BC" w:rsidRPr="00CC73E9" w:rsidRDefault="00CC73E9">
      <w:pPr>
        <w:jc w:val="center"/>
        <w:rPr>
          <w:lang w:val="ru-RU"/>
        </w:rPr>
      </w:pPr>
      <w:r w:rsidRPr="00CC73E9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2022 год</w:t>
      </w:r>
    </w:p>
    <w:p w:rsidR="00C707BC" w:rsidRPr="00CC73E9" w:rsidRDefault="00C707BC">
      <w:pPr>
        <w:jc w:val="left"/>
        <w:rPr>
          <w:lang w:val="ru-RU"/>
        </w:rPr>
      </w:pPr>
    </w:p>
    <w:tbl>
      <w:tblPr>
        <w:tblW w:w="5000" w:type="pct"/>
        <w:tblLayout w:type="fixed"/>
        <w:tblCellMar>
          <w:left w:w="1" w:type="dxa"/>
          <w:right w:w="1" w:type="dxa"/>
        </w:tblCellMar>
        <w:tblLook w:val="0000"/>
      </w:tblPr>
      <w:tblGrid>
        <w:gridCol w:w="4485"/>
        <w:gridCol w:w="961"/>
        <w:gridCol w:w="1877"/>
        <w:gridCol w:w="624"/>
        <w:gridCol w:w="1085"/>
      </w:tblGrid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Порошинского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Кытмановского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707BC">
            <w:pPr>
              <w:jc w:val="center"/>
              <w:rPr>
                <w:lang w:val="ru-RU"/>
              </w:rPr>
            </w:pP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707BC">
            <w:pPr>
              <w:jc w:val="center"/>
              <w:rPr>
                <w:lang w:val="ru-RU"/>
              </w:rPr>
            </w:pP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707BC">
            <w:pPr>
              <w:jc w:val="center"/>
              <w:rPr>
                <w:lang w:val="ru-RU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2 541,4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1 313,5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936,5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</w:t>
            </w: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установленных </w:t>
            </w:r>
            <w:proofErr w:type="gram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936,5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936,5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557,5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294,2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38,3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379,0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379,0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369,0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369,0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369,0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369,0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327,0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35,6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68,5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68,5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68,5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68,5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68,5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54,9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17,6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гражданской обороны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17,6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17,6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17,6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мероприятия в области национальной безопасности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99 9 00 60850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17,6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99 9 00 60850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17,6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321,4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321,4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321,4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321,4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321,4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улично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- дорожной сети, находящейся в муниципальной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proofErr w:type="gram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,з</w:t>
            </w:r>
            <w:proofErr w:type="gram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счет средств местного бюджета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91 2 00 67270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121,4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91 2 00 67270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121,4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91 2 00 67280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91 2 00 67280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563,9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435,3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435,3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435,3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по обеспечению </w:t>
            </w:r>
            <w:proofErr w:type="gram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-т</w:t>
            </w:r>
            <w:proofErr w:type="gram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епло, -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газоснабжения населения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92 9 00 68030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75,3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92 9 00 68030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75,3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128,6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128,6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128,6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92 2 00 18050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92 9 00 18050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18,6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18,6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226,1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214,1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214,1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02 2 00 00000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214,1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214,1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02 2 00 66510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214,1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"Культура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Кытмановского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района" на 2015-2020 годы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Подпрограмма "Наследие" муниципальной </w:t>
            </w: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программы "Культура </w:t>
            </w:r>
            <w:proofErr w:type="spellStart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Кытмановского</w:t>
            </w:r>
            <w:proofErr w:type="spellEnd"/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района" на 2015-2020 годы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текущий и капитальный ремонт, благоустройство территорий объектов культурного наследия - памятников Великой Отечественной войны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90 3 00 00000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707BC">
            <w:pPr>
              <w:jc w:val="center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707BC">
        <w:tc>
          <w:tcPr>
            <w:tcW w:w="4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Pr="00CC73E9" w:rsidRDefault="00CC73E9">
            <w:pPr>
              <w:rPr>
                <w:lang w:val="ru-RU"/>
              </w:rPr>
            </w:pPr>
            <w:r w:rsidRPr="00CC73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7BC" w:rsidRDefault="00CC73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14,4</w:t>
            </w:r>
          </w:p>
        </w:tc>
      </w:tr>
    </w:tbl>
    <w:p w:rsidR="00C707BC" w:rsidRDefault="00C707BC"/>
    <w:p w:rsidR="00C707BC" w:rsidRDefault="00C707BC">
      <w:pPr>
        <w:sectPr w:rsidR="00C707BC">
          <w:pgSz w:w="11906" w:h="16838"/>
          <w:pgMar w:top="1440" w:right="1440" w:bottom="1440" w:left="1440" w:header="0" w:footer="0" w:gutter="0"/>
          <w:cols w:space="720"/>
          <w:formProt w:val="0"/>
          <w:docGrid w:linePitch="100" w:charSpace="8192"/>
        </w:sectPr>
      </w:pPr>
    </w:p>
    <w:p w:rsidR="00C707BC" w:rsidRDefault="00C707BC"/>
    <w:sectPr w:rsidR="00C707BC" w:rsidSect="00C707BC">
      <w:pgSz w:w="11906" w:h="16838"/>
      <w:pgMar w:top="1440" w:right="1440" w:bottom="1440" w:left="144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C707BC"/>
    <w:rsid w:val="00662E34"/>
    <w:rsid w:val="007D00A0"/>
    <w:rsid w:val="00AD213A"/>
    <w:rsid w:val="00B316CC"/>
    <w:rsid w:val="00C707BC"/>
    <w:rsid w:val="00CC7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7BC"/>
    <w:pPr>
      <w:widowControl w:val="0"/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язка сноски"/>
    <w:rsid w:val="00C707BC"/>
    <w:rPr>
      <w:vertAlign w:val="superscript"/>
    </w:rPr>
  </w:style>
  <w:style w:type="character" w:customStyle="1" w:styleId="FootnoteCharacters">
    <w:name w:val="Footnote Characters"/>
    <w:semiHidden/>
    <w:unhideWhenUsed/>
    <w:qFormat/>
    <w:rsid w:val="00C707BC"/>
    <w:rPr>
      <w:vertAlign w:val="superscript"/>
    </w:rPr>
  </w:style>
  <w:style w:type="paragraph" w:customStyle="1" w:styleId="a4">
    <w:name w:val="Заголовок"/>
    <w:basedOn w:val="a"/>
    <w:next w:val="a5"/>
    <w:qFormat/>
    <w:rsid w:val="00C707B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C707BC"/>
    <w:pPr>
      <w:spacing w:after="140" w:line="276" w:lineRule="auto"/>
    </w:pPr>
  </w:style>
  <w:style w:type="paragraph" w:styleId="a6">
    <w:name w:val="List"/>
    <w:basedOn w:val="a5"/>
    <w:rsid w:val="00C707BC"/>
    <w:rPr>
      <w:rFonts w:cs="Mangal"/>
    </w:rPr>
  </w:style>
  <w:style w:type="paragraph" w:customStyle="1" w:styleId="Caption">
    <w:name w:val="Caption"/>
    <w:basedOn w:val="a"/>
    <w:qFormat/>
    <w:rsid w:val="00C707B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C707BC"/>
    <w:pPr>
      <w:suppressLineNumbers/>
    </w:pPr>
    <w:rPr>
      <w:rFonts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4118</Words>
  <Characters>23477</Characters>
  <Application>Microsoft Office Word</Application>
  <DocSecurity>0</DocSecurity>
  <Lines>195</Lines>
  <Paragraphs>55</Paragraphs>
  <ScaleCrop>false</ScaleCrop>
  <Company>SPecialiST RePack</Company>
  <LinksUpToDate>false</LinksUpToDate>
  <CharactersWithSpaces>27540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Порошино</cp:lastModifiedBy>
  <cp:revision>6</cp:revision>
  <cp:lastPrinted>2021-12-22T07:10:00Z</cp:lastPrinted>
  <dcterms:created xsi:type="dcterms:W3CDTF">2021-12-20T07:40:00Z</dcterms:created>
  <dcterms:modified xsi:type="dcterms:W3CDTF">2021-12-22T07:11:00Z</dcterms:modified>
  <dc:language>ru-RU</dc:language>
</cp:coreProperties>
</file>