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5D9" w:rsidRPr="00BC0526" w:rsidRDefault="002845D9" w:rsidP="002845D9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2845D9" w:rsidRPr="00BC0526" w:rsidRDefault="002845D9" w:rsidP="002845D9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 ДЕПУТАТОВ ПОРОШИНСКОГО СЕЛЬСОВЕТА</w:t>
      </w:r>
    </w:p>
    <w:p w:rsidR="002845D9" w:rsidRPr="00BC0526" w:rsidRDefault="002845D9" w:rsidP="002845D9">
      <w:pPr>
        <w:jc w:val="center"/>
        <w:rPr>
          <w:sz w:val="28"/>
          <w:szCs w:val="28"/>
        </w:rPr>
      </w:pPr>
      <w:r>
        <w:rPr>
          <w:sz w:val="28"/>
          <w:szCs w:val="28"/>
        </w:rPr>
        <w:t>КЫТМАНОВСКОГО РАЙОНА АЛТАЙСКОГО КРАЯ</w:t>
      </w:r>
    </w:p>
    <w:p w:rsidR="002845D9" w:rsidRPr="00BC0526" w:rsidRDefault="002845D9" w:rsidP="002845D9">
      <w:pPr>
        <w:jc w:val="center"/>
        <w:rPr>
          <w:sz w:val="28"/>
          <w:szCs w:val="28"/>
        </w:rPr>
      </w:pPr>
    </w:p>
    <w:p w:rsidR="002845D9" w:rsidRPr="00BC0526" w:rsidRDefault="002845D9" w:rsidP="002845D9">
      <w:pPr>
        <w:jc w:val="center"/>
        <w:rPr>
          <w:sz w:val="28"/>
          <w:szCs w:val="28"/>
        </w:rPr>
      </w:pPr>
      <w:r w:rsidRPr="00BC0526">
        <w:rPr>
          <w:sz w:val="28"/>
          <w:szCs w:val="28"/>
        </w:rPr>
        <w:t>РЕШЕНИЕ</w:t>
      </w:r>
    </w:p>
    <w:p w:rsidR="002845D9" w:rsidRPr="00BC0526" w:rsidRDefault="002845D9" w:rsidP="002845D9">
      <w:pPr>
        <w:jc w:val="center"/>
        <w:rPr>
          <w:sz w:val="28"/>
          <w:szCs w:val="28"/>
        </w:rPr>
      </w:pPr>
    </w:p>
    <w:p w:rsidR="002845D9" w:rsidRPr="00BC0526" w:rsidRDefault="002845D9" w:rsidP="002845D9">
      <w:pPr>
        <w:rPr>
          <w:sz w:val="28"/>
          <w:szCs w:val="28"/>
        </w:rPr>
      </w:pPr>
      <w:r>
        <w:rPr>
          <w:sz w:val="28"/>
          <w:szCs w:val="28"/>
        </w:rPr>
        <w:t>21</w:t>
      </w:r>
      <w:r w:rsidRPr="00BC0526">
        <w:rPr>
          <w:sz w:val="28"/>
          <w:szCs w:val="28"/>
        </w:rPr>
        <w:t>.</w:t>
      </w:r>
      <w:r>
        <w:rPr>
          <w:sz w:val="28"/>
          <w:szCs w:val="28"/>
        </w:rPr>
        <w:t>01.2022</w:t>
      </w:r>
      <w:r w:rsidRPr="00BC0526">
        <w:rPr>
          <w:sz w:val="28"/>
          <w:szCs w:val="28"/>
        </w:rPr>
        <w:t xml:space="preserve">                                                           </w:t>
      </w:r>
      <w:r>
        <w:rPr>
          <w:sz w:val="28"/>
          <w:szCs w:val="28"/>
        </w:rPr>
        <w:t xml:space="preserve">                                              № 1</w:t>
      </w:r>
    </w:p>
    <w:p w:rsidR="002845D9" w:rsidRPr="00BC0526" w:rsidRDefault="002845D9" w:rsidP="002845D9">
      <w:r w:rsidRPr="00BC0526">
        <w:t xml:space="preserve">                                                               с. </w:t>
      </w:r>
      <w:proofErr w:type="spellStart"/>
      <w:r w:rsidRPr="00BC0526">
        <w:t>Порошино</w:t>
      </w:r>
      <w:proofErr w:type="spellEnd"/>
      <w:r w:rsidRPr="00BC0526">
        <w:t xml:space="preserve"> </w:t>
      </w:r>
    </w:p>
    <w:p w:rsidR="002845D9" w:rsidRPr="00BC0526" w:rsidRDefault="002845D9" w:rsidP="002845D9">
      <w:pPr>
        <w:rPr>
          <w:sz w:val="28"/>
          <w:szCs w:val="28"/>
        </w:rPr>
      </w:pPr>
    </w:p>
    <w:p w:rsidR="002845D9" w:rsidRPr="00BC0526" w:rsidRDefault="002845D9" w:rsidP="002845D9">
      <w:pPr>
        <w:rPr>
          <w:sz w:val="28"/>
          <w:szCs w:val="28"/>
        </w:rPr>
      </w:pPr>
      <w:r w:rsidRPr="00BC0526">
        <w:rPr>
          <w:sz w:val="28"/>
          <w:szCs w:val="28"/>
        </w:rPr>
        <w:t xml:space="preserve">О принятии Устава муниципального </w:t>
      </w:r>
    </w:p>
    <w:p w:rsidR="002845D9" w:rsidRPr="00BC0526" w:rsidRDefault="002845D9" w:rsidP="002845D9">
      <w:pPr>
        <w:rPr>
          <w:sz w:val="28"/>
          <w:szCs w:val="28"/>
        </w:rPr>
      </w:pPr>
      <w:r>
        <w:rPr>
          <w:sz w:val="28"/>
          <w:szCs w:val="28"/>
        </w:rPr>
        <w:t xml:space="preserve">образования </w:t>
      </w:r>
      <w:proofErr w:type="spellStart"/>
      <w:r>
        <w:rPr>
          <w:sz w:val="28"/>
          <w:szCs w:val="28"/>
        </w:rPr>
        <w:t>Порошинский</w:t>
      </w:r>
      <w:proofErr w:type="spellEnd"/>
      <w:r w:rsidRPr="00BC0526">
        <w:rPr>
          <w:sz w:val="28"/>
          <w:szCs w:val="28"/>
        </w:rPr>
        <w:t xml:space="preserve"> сельсовет </w:t>
      </w:r>
    </w:p>
    <w:p w:rsidR="002845D9" w:rsidRPr="00BC0526" w:rsidRDefault="002845D9" w:rsidP="002845D9">
      <w:pPr>
        <w:rPr>
          <w:sz w:val="28"/>
          <w:szCs w:val="28"/>
        </w:rPr>
      </w:pPr>
      <w:proofErr w:type="spellStart"/>
      <w:r w:rsidRPr="00BC0526">
        <w:rPr>
          <w:sz w:val="28"/>
          <w:szCs w:val="28"/>
        </w:rPr>
        <w:t>Кытмановского</w:t>
      </w:r>
      <w:proofErr w:type="spellEnd"/>
      <w:r w:rsidRPr="00BC0526">
        <w:rPr>
          <w:sz w:val="28"/>
          <w:szCs w:val="28"/>
        </w:rPr>
        <w:t xml:space="preserve"> района Алтайского</w:t>
      </w:r>
    </w:p>
    <w:p w:rsidR="002845D9" w:rsidRPr="00BC0526" w:rsidRDefault="002845D9" w:rsidP="002845D9">
      <w:pPr>
        <w:rPr>
          <w:sz w:val="28"/>
          <w:szCs w:val="28"/>
        </w:rPr>
      </w:pPr>
      <w:r>
        <w:rPr>
          <w:sz w:val="28"/>
          <w:szCs w:val="28"/>
        </w:rPr>
        <w:t xml:space="preserve">края </w:t>
      </w:r>
    </w:p>
    <w:p w:rsidR="002845D9" w:rsidRPr="00BC0526" w:rsidRDefault="002845D9" w:rsidP="002845D9">
      <w:pPr>
        <w:rPr>
          <w:sz w:val="28"/>
          <w:szCs w:val="28"/>
        </w:rPr>
      </w:pPr>
    </w:p>
    <w:p w:rsidR="002845D9" w:rsidRPr="00BC0526" w:rsidRDefault="002845D9" w:rsidP="002845D9">
      <w:pPr>
        <w:jc w:val="both"/>
        <w:rPr>
          <w:sz w:val="28"/>
          <w:szCs w:val="28"/>
        </w:rPr>
      </w:pPr>
      <w:r w:rsidRPr="00BC0526">
        <w:rPr>
          <w:sz w:val="28"/>
          <w:szCs w:val="28"/>
        </w:rPr>
        <w:tab/>
        <w:t>В соответствии со статьей 44 Федерального закона от 6 октября 2003 г. № 131-ФЗ «Об общих принципах организации местного самоуправления в Ро</w:t>
      </w:r>
      <w:r>
        <w:rPr>
          <w:sz w:val="28"/>
          <w:szCs w:val="28"/>
        </w:rPr>
        <w:t>ссийской Федерации» и статьей 24</w:t>
      </w:r>
      <w:r w:rsidRPr="00BC0526">
        <w:rPr>
          <w:sz w:val="28"/>
          <w:szCs w:val="28"/>
        </w:rPr>
        <w:t xml:space="preserve"> Устава муни</w:t>
      </w:r>
      <w:r>
        <w:rPr>
          <w:sz w:val="28"/>
          <w:szCs w:val="28"/>
        </w:rPr>
        <w:t xml:space="preserve">ципального образования </w:t>
      </w:r>
      <w:proofErr w:type="spellStart"/>
      <w:r>
        <w:rPr>
          <w:sz w:val="28"/>
          <w:szCs w:val="28"/>
        </w:rPr>
        <w:t>Порошинский</w:t>
      </w:r>
      <w:proofErr w:type="spellEnd"/>
      <w:r w:rsidRPr="00BC0526">
        <w:rPr>
          <w:sz w:val="28"/>
          <w:szCs w:val="28"/>
        </w:rPr>
        <w:t xml:space="preserve"> сельсовет </w:t>
      </w:r>
      <w:proofErr w:type="spellStart"/>
      <w:r w:rsidRPr="00BC0526">
        <w:rPr>
          <w:sz w:val="28"/>
          <w:szCs w:val="28"/>
        </w:rPr>
        <w:t>Кытмановского</w:t>
      </w:r>
      <w:proofErr w:type="spellEnd"/>
      <w:r w:rsidRPr="00BC0526">
        <w:rPr>
          <w:sz w:val="28"/>
          <w:szCs w:val="28"/>
        </w:rPr>
        <w:t xml:space="preserve"> района Алтайского </w:t>
      </w:r>
      <w:r>
        <w:rPr>
          <w:sz w:val="28"/>
          <w:szCs w:val="28"/>
        </w:rPr>
        <w:t xml:space="preserve">края, Совет депутатов </w:t>
      </w:r>
      <w:proofErr w:type="spellStart"/>
      <w:r>
        <w:rPr>
          <w:sz w:val="28"/>
          <w:szCs w:val="28"/>
        </w:rPr>
        <w:t>Порошинского</w:t>
      </w:r>
      <w:proofErr w:type="spellEnd"/>
      <w:r w:rsidRPr="00BC0526">
        <w:rPr>
          <w:sz w:val="28"/>
          <w:szCs w:val="28"/>
        </w:rPr>
        <w:t xml:space="preserve"> сельсовета </w:t>
      </w:r>
      <w:proofErr w:type="spellStart"/>
      <w:r w:rsidRPr="00BC0526">
        <w:rPr>
          <w:sz w:val="28"/>
          <w:szCs w:val="28"/>
        </w:rPr>
        <w:t>Кытмановского</w:t>
      </w:r>
      <w:proofErr w:type="spellEnd"/>
      <w:r w:rsidRPr="00BC0526">
        <w:rPr>
          <w:sz w:val="28"/>
          <w:szCs w:val="28"/>
        </w:rPr>
        <w:t xml:space="preserve"> района Алтайского края РЕШИЛ:</w:t>
      </w:r>
    </w:p>
    <w:p w:rsidR="002845D9" w:rsidRPr="00BC0526" w:rsidRDefault="002845D9" w:rsidP="002845D9">
      <w:pPr>
        <w:jc w:val="both"/>
        <w:rPr>
          <w:sz w:val="28"/>
          <w:szCs w:val="28"/>
        </w:rPr>
      </w:pPr>
      <w:r w:rsidRPr="00BC0526">
        <w:rPr>
          <w:sz w:val="28"/>
          <w:szCs w:val="28"/>
        </w:rPr>
        <w:t>1. Принять Устав муни</w:t>
      </w:r>
      <w:r>
        <w:rPr>
          <w:sz w:val="28"/>
          <w:szCs w:val="28"/>
        </w:rPr>
        <w:t xml:space="preserve">ципального образования </w:t>
      </w:r>
      <w:proofErr w:type="spellStart"/>
      <w:r>
        <w:rPr>
          <w:sz w:val="28"/>
          <w:szCs w:val="28"/>
        </w:rPr>
        <w:t>Порошинский</w:t>
      </w:r>
      <w:proofErr w:type="spellEnd"/>
      <w:r w:rsidRPr="00BC0526">
        <w:rPr>
          <w:sz w:val="28"/>
          <w:szCs w:val="28"/>
        </w:rPr>
        <w:t xml:space="preserve"> сельсовет </w:t>
      </w:r>
      <w:proofErr w:type="spellStart"/>
      <w:r w:rsidRPr="00BC0526">
        <w:rPr>
          <w:sz w:val="28"/>
          <w:szCs w:val="28"/>
        </w:rPr>
        <w:t>Кытмановского</w:t>
      </w:r>
      <w:proofErr w:type="spellEnd"/>
      <w:r w:rsidRPr="00BC0526">
        <w:rPr>
          <w:sz w:val="28"/>
          <w:szCs w:val="28"/>
        </w:rPr>
        <w:t xml:space="preserve"> района Алтайского края.</w:t>
      </w:r>
    </w:p>
    <w:p w:rsidR="002845D9" w:rsidRPr="00BC0526" w:rsidRDefault="002845D9" w:rsidP="002845D9">
      <w:pPr>
        <w:jc w:val="both"/>
        <w:rPr>
          <w:sz w:val="28"/>
          <w:szCs w:val="28"/>
        </w:rPr>
      </w:pPr>
      <w:r w:rsidRPr="00BC0526">
        <w:rPr>
          <w:sz w:val="28"/>
          <w:szCs w:val="28"/>
        </w:rPr>
        <w:t>2. Представить настоящий Устав для государственной регистрации в органы юстиции и последующего обнародования в установленном порядке.</w:t>
      </w:r>
    </w:p>
    <w:p w:rsidR="002845D9" w:rsidRPr="00BC0526" w:rsidRDefault="002845D9" w:rsidP="002845D9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C0526">
        <w:rPr>
          <w:sz w:val="28"/>
          <w:szCs w:val="28"/>
        </w:rPr>
        <w:t xml:space="preserve">. </w:t>
      </w:r>
      <w:proofErr w:type="gramStart"/>
      <w:r w:rsidRPr="00BC0526">
        <w:rPr>
          <w:sz w:val="28"/>
          <w:szCs w:val="28"/>
        </w:rPr>
        <w:t>Контроль за</w:t>
      </w:r>
      <w:proofErr w:type="gramEnd"/>
      <w:r w:rsidRPr="00BC0526">
        <w:rPr>
          <w:sz w:val="28"/>
          <w:szCs w:val="28"/>
        </w:rPr>
        <w:t xml:space="preserve"> исполнением настоящего решения возложить на постоянную комиссию по местному самоуправлению.</w:t>
      </w:r>
    </w:p>
    <w:p w:rsidR="002845D9" w:rsidRPr="00BC0526" w:rsidRDefault="002845D9" w:rsidP="002845D9">
      <w:pPr>
        <w:rPr>
          <w:sz w:val="28"/>
          <w:szCs w:val="28"/>
        </w:rPr>
      </w:pPr>
    </w:p>
    <w:p w:rsidR="002845D9" w:rsidRPr="00BC0526" w:rsidRDefault="002845D9" w:rsidP="002845D9">
      <w:pPr>
        <w:rPr>
          <w:sz w:val="28"/>
          <w:szCs w:val="28"/>
        </w:rPr>
      </w:pPr>
    </w:p>
    <w:p w:rsidR="002845D9" w:rsidRPr="00BC0526" w:rsidRDefault="002845D9" w:rsidP="002845D9">
      <w:pPr>
        <w:rPr>
          <w:sz w:val="28"/>
          <w:szCs w:val="28"/>
        </w:rPr>
      </w:pPr>
    </w:p>
    <w:p w:rsidR="002845D9" w:rsidRPr="00BC0526" w:rsidRDefault="002845D9" w:rsidP="002845D9">
      <w:pPr>
        <w:rPr>
          <w:sz w:val="28"/>
          <w:szCs w:val="28"/>
        </w:rPr>
      </w:pPr>
      <w:r w:rsidRPr="00BC0526">
        <w:rPr>
          <w:sz w:val="28"/>
          <w:szCs w:val="28"/>
        </w:rPr>
        <w:t xml:space="preserve">Глава сельсовета                                                                     </w:t>
      </w:r>
      <w:r>
        <w:rPr>
          <w:sz w:val="28"/>
          <w:szCs w:val="28"/>
        </w:rPr>
        <w:t xml:space="preserve">   Т.Ю. </w:t>
      </w:r>
      <w:proofErr w:type="spellStart"/>
      <w:r>
        <w:rPr>
          <w:sz w:val="28"/>
          <w:szCs w:val="28"/>
        </w:rPr>
        <w:t>Курдакидзе</w:t>
      </w:r>
      <w:proofErr w:type="spellEnd"/>
    </w:p>
    <w:p w:rsidR="006F0E77" w:rsidRDefault="006F0E77"/>
    <w:sectPr w:rsidR="006F0E77" w:rsidSect="006F0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845D9"/>
    <w:rsid w:val="002845D9"/>
    <w:rsid w:val="006F0E77"/>
    <w:rsid w:val="00B426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5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1035</Characters>
  <Application>Microsoft Office Word</Application>
  <DocSecurity>0</DocSecurity>
  <Lines>8</Lines>
  <Paragraphs>2</Paragraphs>
  <ScaleCrop>false</ScaleCrop>
  <Company>SPecialiST RePack</Company>
  <LinksUpToDate>false</LinksUpToDate>
  <CharactersWithSpaces>1214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Порошино</dc:creator>
  <cp:keywords/>
  <dc:description/>
  <cp:lastModifiedBy>Порошино</cp:lastModifiedBy>
  <cp:revision>2</cp:revision>
  <dcterms:created xsi:type="dcterms:W3CDTF">2022-03-04T03:11:00Z</dcterms:created>
  <dcterms:modified xsi:type="dcterms:W3CDTF">2022-03-04T03:11:00Z</dcterms:modified>
</cp:coreProperties>
</file>