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F" w:rsidRPr="00B13F87" w:rsidRDefault="00B13F87" w:rsidP="002A1BB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13F87">
        <w:rPr>
          <w:rFonts w:ascii="Arial" w:hAnsi="Arial" w:cs="Arial"/>
          <w:sz w:val="24"/>
          <w:szCs w:val="24"/>
        </w:rPr>
        <w:t>РОССИЙСКАЯ ФЕДЕРАЦИЯ</w:t>
      </w:r>
    </w:p>
    <w:p w:rsidR="002A1BBF" w:rsidRPr="00B13F87" w:rsidRDefault="00B13F87" w:rsidP="002A1BB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13F87">
        <w:rPr>
          <w:rFonts w:ascii="Arial" w:hAnsi="Arial" w:cs="Arial"/>
          <w:sz w:val="24"/>
          <w:szCs w:val="24"/>
        </w:rPr>
        <w:t>АДМИНИСТРАЦИЯ ПОРОШИНСКОГО СЕЛЬСОВЕТА</w:t>
      </w:r>
      <w:r w:rsidRPr="00B13F87">
        <w:rPr>
          <w:rFonts w:ascii="Arial" w:hAnsi="Arial" w:cs="Arial"/>
          <w:sz w:val="24"/>
          <w:szCs w:val="24"/>
        </w:rPr>
        <w:br/>
        <w:t>КЫТМАНОВСКОГО РАЙОНА АЛТАЙСКОГО КРАЯ</w:t>
      </w:r>
    </w:p>
    <w:p w:rsidR="00B13F87" w:rsidRPr="00B13F87" w:rsidRDefault="00B13F87" w:rsidP="002A1B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13F87" w:rsidRPr="00B13F87" w:rsidRDefault="00B13F87" w:rsidP="002A1BBF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B13F87">
        <w:rPr>
          <w:rFonts w:ascii="Arial" w:hAnsi="Arial" w:cs="Arial"/>
          <w:sz w:val="24"/>
          <w:szCs w:val="24"/>
        </w:rPr>
        <w:t>ПОСТАНОВЛЕНИЕ</w:t>
      </w:r>
    </w:p>
    <w:p w:rsidR="002A1BBF" w:rsidRPr="00B13F87" w:rsidRDefault="002A1BBF" w:rsidP="00B13F8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1BBF" w:rsidRPr="00B13F87" w:rsidRDefault="00B13F87" w:rsidP="002A1BBF">
      <w:pPr>
        <w:pStyle w:val="ConsPlusTitle"/>
        <w:rPr>
          <w:rFonts w:ascii="Arial" w:hAnsi="Arial" w:cs="Arial"/>
          <w:bCs w:val="0"/>
          <w:sz w:val="24"/>
          <w:szCs w:val="24"/>
        </w:rPr>
      </w:pPr>
      <w:r w:rsidRPr="00B13F87">
        <w:rPr>
          <w:rFonts w:ascii="Arial" w:hAnsi="Arial" w:cs="Arial"/>
          <w:sz w:val="24"/>
          <w:szCs w:val="24"/>
        </w:rPr>
        <w:t xml:space="preserve">            </w:t>
      </w:r>
      <w:r w:rsidR="002A1BBF" w:rsidRPr="00B13F87">
        <w:rPr>
          <w:rFonts w:ascii="Arial" w:hAnsi="Arial" w:cs="Arial"/>
          <w:sz w:val="24"/>
          <w:szCs w:val="24"/>
        </w:rPr>
        <w:t>08.02.2019</w:t>
      </w:r>
      <w:r w:rsidR="002A1BBF" w:rsidRPr="00B13F87">
        <w:rPr>
          <w:rFonts w:ascii="Arial" w:hAnsi="Arial" w:cs="Arial"/>
          <w:bCs w:val="0"/>
          <w:sz w:val="24"/>
          <w:szCs w:val="24"/>
        </w:rPr>
        <w:t xml:space="preserve">                             </w:t>
      </w:r>
      <w:r w:rsidR="002A1BBF" w:rsidRPr="00B13F87">
        <w:rPr>
          <w:rFonts w:ascii="Arial" w:hAnsi="Arial" w:cs="Arial"/>
          <w:bCs w:val="0"/>
          <w:sz w:val="24"/>
          <w:szCs w:val="24"/>
        </w:rPr>
        <w:tab/>
        <w:t xml:space="preserve"> </w:t>
      </w:r>
      <w:bookmarkStart w:id="0" w:name="_GoBack"/>
      <w:bookmarkEnd w:id="0"/>
      <w:r w:rsidR="002A1BBF" w:rsidRPr="00B13F87">
        <w:rPr>
          <w:rFonts w:ascii="Arial" w:hAnsi="Arial" w:cs="Arial"/>
          <w:bCs w:val="0"/>
          <w:sz w:val="24"/>
          <w:szCs w:val="24"/>
        </w:rPr>
        <w:t xml:space="preserve">                                                                    № 5</w:t>
      </w:r>
    </w:p>
    <w:p w:rsidR="002A1BBF" w:rsidRPr="00B13F87" w:rsidRDefault="002A1BBF" w:rsidP="002A1BBF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B13F87">
        <w:rPr>
          <w:rFonts w:ascii="Arial" w:hAnsi="Arial" w:cs="Arial"/>
          <w:bCs w:val="0"/>
          <w:sz w:val="24"/>
          <w:szCs w:val="24"/>
        </w:rPr>
        <w:t xml:space="preserve">с. </w:t>
      </w:r>
      <w:proofErr w:type="spellStart"/>
      <w:r w:rsidRPr="00B13F87">
        <w:rPr>
          <w:rFonts w:ascii="Arial" w:hAnsi="Arial" w:cs="Arial"/>
          <w:bCs w:val="0"/>
          <w:sz w:val="24"/>
          <w:szCs w:val="24"/>
        </w:rPr>
        <w:t>Порошино</w:t>
      </w:r>
      <w:proofErr w:type="spellEnd"/>
    </w:p>
    <w:p w:rsidR="002A1BBF" w:rsidRPr="00B13F87" w:rsidRDefault="002A1BBF" w:rsidP="002A1BBF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</w:p>
    <w:p w:rsidR="002A1BBF" w:rsidRPr="00B13F87" w:rsidRDefault="002A1BBF" w:rsidP="002A1B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1BBF" w:rsidRPr="00B13F87" w:rsidRDefault="002A1BBF" w:rsidP="002A1B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1BBF" w:rsidRPr="00B13F87" w:rsidRDefault="002A1BBF" w:rsidP="002A1B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1BBF" w:rsidRPr="00B13F87" w:rsidRDefault="002A1BBF" w:rsidP="002A1BBF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B13F87">
        <w:rPr>
          <w:rFonts w:ascii="Arial" w:hAnsi="Arial" w:cs="Arial"/>
          <w:sz w:val="24"/>
          <w:szCs w:val="24"/>
        </w:rPr>
        <w:t>Об утверждении Административного  регламента по  предоставлению муниципальной услуги «Присвоение адреса объекту капитального строительства»</w:t>
      </w:r>
    </w:p>
    <w:p w:rsidR="002A1BBF" w:rsidRPr="002A1BBF" w:rsidRDefault="002A1BBF" w:rsidP="002A1BB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A1BBF" w:rsidRPr="002A1BBF" w:rsidRDefault="002A1BBF" w:rsidP="00B13F87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2A1BBF" w:rsidRPr="002A1BBF" w:rsidRDefault="002A1BBF" w:rsidP="004A31CF">
      <w:pPr>
        <w:pStyle w:val="ConsPlusTitle"/>
        <w:ind w:firstLine="708"/>
        <w:rPr>
          <w:rFonts w:ascii="Arial" w:hAnsi="Arial" w:cs="Arial"/>
          <w:b w:val="0"/>
          <w:bCs w:val="0"/>
          <w:sz w:val="24"/>
          <w:szCs w:val="24"/>
        </w:rPr>
      </w:pPr>
      <w:r w:rsidRPr="002A1BBF">
        <w:rPr>
          <w:rFonts w:ascii="Arial" w:hAnsi="Arial" w:cs="Arial"/>
          <w:b w:val="0"/>
          <w:bCs w:val="0"/>
          <w:sz w:val="24"/>
          <w:szCs w:val="24"/>
        </w:rPr>
        <w:t xml:space="preserve">В целях повышения качества и доступности предоставляемых муниципальных услуг, руководствуясь,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Администрация </w:t>
      </w:r>
      <w:proofErr w:type="spellStart"/>
      <w:r w:rsidRPr="002A1BBF">
        <w:rPr>
          <w:rFonts w:ascii="Arial" w:hAnsi="Arial" w:cs="Arial"/>
          <w:b w:val="0"/>
          <w:color w:val="000000"/>
          <w:sz w:val="24"/>
          <w:szCs w:val="24"/>
        </w:rPr>
        <w:t>Порошинского</w:t>
      </w:r>
      <w:proofErr w:type="spellEnd"/>
      <w:r w:rsidRPr="002A1BBF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</w:t>
      </w:r>
      <w:r w:rsidRPr="002A1BBF"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:rsidR="002A1BBF" w:rsidRPr="004A31CF" w:rsidRDefault="002A1BBF" w:rsidP="004A31CF">
      <w:pPr>
        <w:pStyle w:val="ConsPlusTitle"/>
        <w:ind w:firstLine="708"/>
        <w:rPr>
          <w:rFonts w:ascii="Arial" w:hAnsi="Arial" w:cs="Arial"/>
          <w:b w:val="0"/>
          <w:bCs w:val="0"/>
          <w:sz w:val="24"/>
          <w:szCs w:val="24"/>
        </w:rPr>
      </w:pPr>
      <w:r w:rsidRPr="002A1BBF">
        <w:rPr>
          <w:rFonts w:ascii="Arial" w:hAnsi="Arial" w:cs="Arial"/>
          <w:b w:val="0"/>
          <w:sz w:val="24"/>
          <w:szCs w:val="24"/>
        </w:rPr>
        <w:t>ПОСТАНОВЛЯЕТ:</w:t>
      </w:r>
    </w:p>
    <w:p w:rsidR="002A1BBF" w:rsidRPr="002A1BBF" w:rsidRDefault="002A1BB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         1. Утвердить прилагаемый Административный регламент</w:t>
      </w:r>
      <w:r w:rsidRPr="002A1BBF">
        <w:rPr>
          <w:rFonts w:ascii="Arial" w:hAnsi="Arial" w:cs="Arial"/>
          <w:color w:val="000000"/>
        </w:rPr>
        <w:t xml:space="preserve"> </w:t>
      </w:r>
      <w:r w:rsidRPr="002A1BBF">
        <w:rPr>
          <w:rFonts w:ascii="Arial" w:hAnsi="Arial" w:cs="Arial"/>
        </w:rPr>
        <w:t xml:space="preserve">муниципальной услуги «Присвоение адреса объекту капитального строительства» в Администрации </w:t>
      </w:r>
      <w:proofErr w:type="spellStart"/>
      <w:r w:rsidRPr="002A1BBF">
        <w:rPr>
          <w:rFonts w:ascii="Arial" w:hAnsi="Arial" w:cs="Arial"/>
        </w:rPr>
        <w:t>Порошинского</w:t>
      </w:r>
      <w:proofErr w:type="spellEnd"/>
      <w:r w:rsidRPr="002A1BBF">
        <w:rPr>
          <w:rFonts w:ascii="Arial" w:hAnsi="Arial" w:cs="Arial"/>
        </w:rPr>
        <w:t xml:space="preserve"> сельсовета </w:t>
      </w:r>
      <w:proofErr w:type="spellStart"/>
      <w:r w:rsidRPr="002A1BBF">
        <w:rPr>
          <w:rFonts w:ascii="Arial" w:hAnsi="Arial" w:cs="Arial"/>
        </w:rPr>
        <w:t>Кытмановского</w:t>
      </w:r>
      <w:proofErr w:type="spellEnd"/>
      <w:r w:rsidRPr="002A1BBF">
        <w:rPr>
          <w:rFonts w:ascii="Arial" w:hAnsi="Arial" w:cs="Arial"/>
        </w:rPr>
        <w:t xml:space="preserve"> района Алтайского края.</w:t>
      </w:r>
    </w:p>
    <w:p w:rsidR="002A1BBF" w:rsidRPr="002A1BBF" w:rsidRDefault="002A1BBF" w:rsidP="002A1BBF">
      <w:pPr>
        <w:tabs>
          <w:tab w:val="left" w:pos="567"/>
        </w:tabs>
        <w:suppressAutoHyphens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ab/>
        <w:t xml:space="preserve">  2. Признать утратившим силу:</w:t>
      </w:r>
    </w:p>
    <w:p w:rsidR="002A1BBF" w:rsidRPr="002A1BBF" w:rsidRDefault="002A1BBF" w:rsidP="002A1BBF">
      <w:pPr>
        <w:suppressAutoHyphens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ab/>
        <w:t xml:space="preserve">  - Постановление Администрации </w:t>
      </w:r>
      <w:proofErr w:type="spellStart"/>
      <w:r w:rsidRPr="002A1BBF">
        <w:rPr>
          <w:rFonts w:ascii="Arial" w:hAnsi="Arial" w:cs="Arial"/>
        </w:rPr>
        <w:t>Порошинского</w:t>
      </w:r>
      <w:proofErr w:type="spellEnd"/>
      <w:r w:rsidRPr="002A1BBF">
        <w:rPr>
          <w:rFonts w:ascii="Arial" w:hAnsi="Arial" w:cs="Arial"/>
        </w:rPr>
        <w:t xml:space="preserve"> сельсовета от 25.08.2017 №12 «Об утверждении Административного регламента предоставления муниципальной услуги «Присвоение адреса объекту капитального строительства»;</w:t>
      </w:r>
    </w:p>
    <w:p w:rsidR="002A1BBF" w:rsidRPr="002A1BBF" w:rsidRDefault="002A1BBF" w:rsidP="002A1BBF">
      <w:pPr>
        <w:suppressAutoHyphens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ab/>
        <w:t xml:space="preserve">3.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Pr="002A1BBF">
        <w:rPr>
          <w:rFonts w:ascii="Arial" w:hAnsi="Arial" w:cs="Arial"/>
        </w:rPr>
        <w:t>Кытмановыского</w:t>
      </w:r>
      <w:proofErr w:type="spellEnd"/>
      <w:r w:rsidRPr="002A1BBF">
        <w:rPr>
          <w:rFonts w:ascii="Arial" w:hAnsi="Arial" w:cs="Arial"/>
        </w:rPr>
        <w:t xml:space="preserve"> района.</w:t>
      </w:r>
    </w:p>
    <w:p w:rsidR="002A1BBF" w:rsidRPr="002A1BBF" w:rsidRDefault="002A1BBF" w:rsidP="002A1BBF">
      <w:pPr>
        <w:tabs>
          <w:tab w:val="left" w:pos="3556"/>
        </w:tabs>
        <w:ind w:firstLine="708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4. </w:t>
      </w:r>
      <w:proofErr w:type="gramStart"/>
      <w:r w:rsidRPr="002A1BBF">
        <w:rPr>
          <w:rFonts w:ascii="Arial" w:hAnsi="Arial" w:cs="Arial"/>
        </w:rPr>
        <w:t>Контроль за</w:t>
      </w:r>
      <w:proofErr w:type="gramEnd"/>
      <w:r w:rsidRPr="002A1BB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A1BBF" w:rsidRPr="002A1BBF" w:rsidRDefault="002A1BBF" w:rsidP="002A1BBF">
      <w:pPr>
        <w:tabs>
          <w:tab w:val="left" w:pos="3556"/>
        </w:tabs>
        <w:ind w:firstLine="708"/>
        <w:jc w:val="both"/>
        <w:rPr>
          <w:rFonts w:ascii="Arial" w:hAnsi="Arial" w:cs="Arial"/>
        </w:rPr>
      </w:pPr>
    </w:p>
    <w:p w:rsidR="002A1BBF" w:rsidRPr="002A1BBF" w:rsidRDefault="002A1BBF" w:rsidP="002A1BBF">
      <w:pPr>
        <w:tabs>
          <w:tab w:val="left" w:pos="3556"/>
        </w:tabs>
        <w:spacing w:before="120" w:after="120"/>
        <w:jc w:val="both"/>
        <w:rPr>
          <w:rFonts w:ascii="Arial" w:hAnsi="Arial" w:cs="Arial"/>
          <w:bCs/>
        </w:rPr>
      </w:pPr>
      <w:r w:rsidRPr="002A1BBF">
        <w:rPr>
          <w:rFonts w:ascii="Arial" w:hAnsi="Arial" w:cs="Arial"/>
        </w:rPr>
        <w:t xml:space="preserve"> И.о. </w:t>
      </w:r>
      <w:r w:rsidRPr="002A1BBF">
        <w:rPr>
          <w:rFonts w:ascii="Arial" w:hAnsi="Arial" w:cs="Arial"/>
          <w:bCs/>
        </w:rPr>
        <w:t xml:space="preserve">главы Администрации сельсовета                                           Д.С. </w:t>
      </w:r>
      <w:proofErr w:type="spellStart"/>
      <w:r w:rsidRPr="002A1BBF">
        <w:rPr>
          <w:rFonts w:ascii="Arial" w:hAnsi="Arial" w:cs="Arial"/>
          <w:bCs/>
        </w:rPr>
        <w:t>Симиров</w:t>
      </w:r>
      <w:proofErr w:type="spellEnd"/>
    </w:p>
    <w:p w:rsidR="002A1BBF" w:rsidRPr="002A1BBF" w:rsidRDefault="002A1BBF" w:rsidP="002A1BBF">
      <w:pPr>
        <w:tabs>
          <w:tab w:val="left" w:pos="3556"/>
        </w:tabs>
        <w:spacing w:before="120" w:after="120"/>
        <w:jc w:val="both"/>
        <w:rPr>
          <w:rFonts w:ascii="Arial" w:hAnsi="Arial" w:cs="Arial"/>
          <w:bCs/>
        </w:rPr>
      </w:pPr>
    </w:p>
    <w:p w:rsidR="002A1BBF" w:rsidRPr="002A1BBF" w:rsidRDefault="002A1BBF" w:rsidP="002A1BB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A1BBF" w:rsidRDefault="002A1BB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3F87" w:rsidRDefault="00B13F87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Pr="002A1BBF" w:rsidRDefault="004A31CF" w:rsidP="002A1B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CF" w:rsidRDefault="004A31CF" w:rsidP="004A31CF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31CF" w:rsidRDefault="002A1BBF" w:rsidP="004A31C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2A1BBF" w:rsidRPr="002A1BBF" w:rsidRDefault="002A1BBF" w:rsidP="004A31C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</w:t>
      </w:r>
    </w:p>
    <w:p w:rsidR="002A1BBF" w:rsidRPr="002A1BBF" w:rsidRDefault="004A31CF" w:rsidP="004A31C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A1BBF" w:rsidRPr="002A1BBF">
        <w:rPr>
          <w:rFonts w:ascii="Arial" w:hAnsi="Arial" w:cs="Arial"/>
          <w:sz w:val="24"/>
          <w:szCs w:val="24"/>
          <w:lang w:eastAsia="ru-RU"/>
        </w:rPr>
        <w:t>Порошинского</w:t>
      </w:r>
      <w:proofErr w:type="spellEnd"/>
      <w:r w:rsidR="002A1BBF" w:rsidRPr="002A1BB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2A1BBF" w:rsidRPr="002A1BBF" w:rsidRDefault="002A1BBF" w:rsidP="004A31C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Кытмано</w:t>
      </w:r>
      <w:r w:rsidR="004A31CF">
        <w:rPr>
          <w:rFonts w:ascii="Arial" w:hAnsi="Arial" w:cs="Arial"/>
          <w:sz w:val="24"/>
          <w:szCs w:val="24"/>
          <w:lang w:eastAsia="ru-RU"/>
        </w:rPr>
        <w:t>вского</w:t>
      </w:r>
      <w:proofErr w:type="spellEnd"/>
      <w:r w:rsidR="004A31CF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Pr="002A1BBF">
        <w:rPr>
          <w:rFonts w:ascii="Arial" w:hAnsi="Arial" w:cs="Arial"/>
          <w:sz w:val="24"/>
          <w:szCs w:val="24"/>
          <w:lang w:eastAsia="ru-RU"/>
        </w:rPr>
        <w:t xml:space="preserve">Алтайского края     </w:t>
      </w:r>
    </w:p>
    <w:p w:rsidR="002A1BBF" w:rsidRPr="002A1BBF" w:rsidRDefault="004A31CF" w:rsidP="004A31C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1BBF" w:rsidRPr="002A1BBF">
        <w:rPr>
          <w:rFonts w:ascii="Arial" w:hAnsi="Arial" w:cs="Arial"/>
          <w:sz w:val="24"/>
          <w:szCs w:val="24"/>
          <w:lang w:eastAsia="ru-RU"/>
        </w:rPr>
        <w:t>от 08.02.2019 № 5</w:t>
      </w:r>
    </w:p>
    <w:p w:rsidR="002A1BBF" w:rsidRPr="002A1BBF" w:rsidRDefault="002A1BBF" w:rsidP="002A1BB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B13F87" w:rsidRDefault="002A1BBF" w:rsidP="002A1BBF">
      <w:pPr>
        <w:pStyle w:val="a3"/>
        <w:ind w:left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13F87">
        <w:rPr>
          <w:rFonts w:ascii="Arial" w:hAnsi="Arial" w:cs="Arial"/>
          <w:b/>
          <w:sz w:val="24"/>
          <w:szCs w:val="24"/>
          <w:lang w:eastAsia="ru-RU"/>
        </w:rPr>
        <w:t xml:space="preserve"> Административный регламент</w:t>
      </w:r>
    </w:p>
    <w:p w:rsidR="002A1BBF" w:rsidRPr="00B13F87" w:rsidRDefault="002A1BBF" w:rsidP="002A1BBF">
      <w:pPr>
        <w:pStyle w:val="a3"/>
        <w:ind w:left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13F87">
        <w:rPr>
          <w:rFonts w:ascii="Arial" w:hAnsi="Arial" w:cs="Arial"/>
          <w:b/>
          <w:sz w:val="24"/>
          <w:szCs w:val="24"/>
          <w:lang w:eastAsia="ru-RU"/>
        </w:rPr>
        <w:t>по предоставлению муниципальной услуги</w:t>
      </w:r>
    </w:p>
    <w:p w:rsidR="002A1BBF" w:rsidRPr="00B13F87" w:rsidRDefault="002A1BBF" w:rsidP="002A1BBF">
      <w:pPr>
        <w:pStyle w:val="a3"/>
        <w:ind w:left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1" w:name="_Toc300216352"/>
      <w:r w:rsidRPr="00B13F87">
        <w:rPr>
          <w:rFonts w:ascii="Arial" w:hAnsi="Arial" w:cs="Arial"/>
          <w:b/>
          <w:sz w:val="24"/>
          <w:szCs w:val="24"/>
          <w:lang w:eastAsia="ru-RU"/>
        </w:rPr>
        <w:t>«Присвоение адреса объекту капитального строительства»</w:t>
      </w:r>
    </w:p>
    <w:p w:rsidR="002A1BBF" w:rsidRPr="00B13F87" w:rsidRDefault="002A1BBF" w:rsidP="00B13F87">
      <w:pPr>
        <w:pStyle w:val="a3"/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2A1BBF" w:rsidRPr="00B13F87" w:rsidRDefault="002A1BBF" w:rsidP="00B13F87">
      <w:pPr>
        <w:pStyle w:val="a3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13F87">
        <w:rPr>
          <w:rFonts w:ascii="Arial" w:hAnsi="Arial" w:cs="Arial"/>
          <w:b/>
          <w:sz w:val="24"/>
          <w:szCs w:val="24"/>
        </w:rPr>
        <w:t>1. Общие положения</w:t>
      </w:r>
      <w:bookmarkEnd w:id="1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2" w:name="_Toc300216353"/>
      <w:bookmarkStart w:id="3" w:name="_Toc300152897"/>
      <w:r w:rsidRPr="002A1BBF">
        <w:rPr>
          <w:rFonts w:ascii="Arial" w:hAnsi="Arial" w:cs="Arial"/>
          <w:sz w:val="24"/>
          <w:szCs w:val="24"/>
        </w:rPr>
        <w:t>1.1. Предмет регулирования административного регламента</w:t>
      </w:r>
      <w:bookmarkEnd w:id="2"/>
      <w:bookmarkEnd w:id="3"/>
    </w:p>
    <w:p w:rsidR="002A1BBF" w:rsidRPr="002A1BBF" w:rsidRDefault="002A1BBF" w:rsidP="004A31C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Настоящий административный регламент по предоставлению муниципальной услуги «Присвоение адреса объекту капитального строительства» 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объекту капитального строительства» (далее – муниципальная услуга).</w:t>
      </w:r>
    </w:p>
    <w:p w:rsidR="004A31CF" w:rsidRDefault="004A31CF" w:rsidP="004A31C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4" w:name="_Toc300216354"/>
      <w:r>
        <w:rPr>
          <w:rFonts w:ascii="Arial" w:hAnsi="Arial" w:cs="Arial"/>
          <w:sz w:val="24"/>
          <w:szCs w:val="24"/>
        </w:rPr>
        <w:t xml:space="preserve">         </w:t>
      </w:r>
      <w:r w:rsidR="002A1BBF" w:rsidRPr="002A1BBF">
        <w:rPr>
          <w:rFonts w:ascii="Arial" w:hAnsi="Arial" w:cs="Arial"/>
          <w:sz w:val="24"/>
          <w:szCs w:val="24"/>
        </w:rPr>
        <w:t>1.2. Описание заявителей</w:t>
      </w:r>
      <w:bookmarkEnd w:id="4"/>
    </w:p>
    <w:p w:rsidR="002A1BBF" w:rsidRPr="002A1BBF" w:rsidRDefault="002A1BBF" w:rsidP="004A31C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  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а) право хозяйственного ведения;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б) право оперативного управления;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1.2.2. </w:t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 xml:space="preserve">С заявлением вправе обратиться </w:t>
      </w:r>
      <w:hyperlink r:id="rId6" w:history="1">
        <w:r w:rsidRPr="002A1BBF">
          <w:rPr>
            <w:rFonts w:ascii="Arial" w:hAnsi="Arial" w:cs="Arial"/>
            <w:sz w:val="24"/>
            <w:szCs w:val="24"/>
            <w:lang w:eastAsia="ru-RU"/>
          </w:rPr>
          <w:t>представители</w:t>
        </w:r>
      </w:hyperlink>
      <w:r w:rsidRPr="002A1BBF">
        <w:rPr>
          <w:rFonts w:ascii="Arial" w:hAnsi="Arial" w:cs="Arial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A1BBF" w:rsidRPr="002A1BBF" w:rsidRDefault="004A31C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5" w:name="_Toc300216355"/>
      <w:bookmarkStart w:id="6" w:name="_Toc300152899"/>
      <w:r>
        <w:rPr>
          <w:rFonts w:ascii="Arial" w:hAnsi="Arial" w:cs="Arial"/>
          <w:sz w:val="24"/>
          <w:szCs w:val="24"/>
        </w:rPr>
        <w:t xml:space="preserve">        </w:t>
      </w:r>
      <w:r w:rsidR="002A1BBF" w:rsidRPr="002A1BBF">
        <w:rPr>
          <w:rFonts w:ascii="Arial" w:hAnsi="Arial" w:cs="Arial"/>
          <w:sz w:val="24"/>
          <w:szCs w:val="24"/>
        </w:rPr>
        <w:t>1.3. Порядок информирования о предоставлении муниципальной услуги</w:t>
      </w:r>
      <w:bookmarkEnd w:id="5"/>
      <w:bookmarkEnd w:id="6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1.3.1. Информирование заявителей о порядке предоставления муниципальной услуги осуществляется следующими способами: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1) по месту нахождения Администрации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 (далее – Администрация):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Адрес: 659257, Алтайский край,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Кытмановский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 район, с.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Порошино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, ул. </w:t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Центральная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>, 57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График работы: понедельник-пятница с 8-15 до 17-00, перерыв – с 13-00 до 14-00,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Выходные дни – суббота, воскресенье;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Телефон: 8 (38590) 2-53-42;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Электронный адрес:</w:t>
      </w:r>
      <w:r w:rsidRPr="002A1BBF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proofErr w:type="spellStart"/>
      <w:r w:rsidRPr="002A1BBF">
        <w:rPr>
          <w:rFonts w:ascii="Arial" w:hAnsi="Arial" w:cs="Arial"/>
          <w:snapToGrid w:val="0"/>
          <w:sz w:val="24"/>
          <w:szCs w:val="24"/>
          <w:lang w:val="en-US" w:eastAsia="ru-RU"/>
        </w:rPr>
        <w:t>admpo</w:t>
      </w:r>
      <w:proofErr w:type="spellEnd"/>
      <w:r w:rsidRPr="002A1BBF">
        <w:rPr>
          <w:rFonts w:ascii="Arial" w:hAnsi="Arial" w:cs="Arial"/>
          <w:snapToGrid w:val="0"/>
          <w:sz w:val="24"/>
          <w:szCs w:val="24"/>
          <w:lang w:eastAsia="ru-RU"/>
        </w:rPr>
        <w:t>@</w:t>
      </w:r>
      <w:proofErr w:type="spellStart"/>
      <w:r w:rsidRPr="002A1BBF">
        <w:rPr>
          <w:rFonts w:ascii="Arial" w:hAnsi="Arial" w:cs="Arial"/>
          <w:snapToGrid w:val="0"/>
          <w:sz w:val="24"/>
          <w:szCs w:val="24"/>
          <w:lang w:val="en-US" w:eastAsia="ru-RU"/>
        </w:rPr>
        <w:t>yandex</w:t>
      </w:r>
      <w:proofErr w:type="spellEnd"/>
      <w:r w:rsidRPr="002A1BBF">
        <w:rPr>
          <w:rFonts w:ascii="Arial" w:hAnsi="Arial" w:cs="Arial"/>
          <w:snapToGrid w:val="0"/>
          <w:sz w:val="24"/>
          <w:szCs w:val="24"/>
          <w:lang w:eastAsia="ru-RU"/>
        </w:rPr>
        <w:t>.</w:t>
      </w:r>
      <w:proofErr w:type="spellStart"/>
      <w:r w:rsidRPr="002A1BBF">
        <w:rPr>
          <w:rFonts w:ascii="Arial" w:hAnsi="Arial" w:cs="Arial"/>
          <w:snapToGrid w:val="0"/>
          <w:sz w:val="24"/>
          <w:szCs w:val="24"/>
          <w:lang w:val="en-US" w:eastAsia="ru-RU"/>
        </w:rPr>
        <w:t>ru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>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  Адрес вкладки муниципального образования </w:t>
      </w:r>
      <w:proofErr w:type="spellStart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на официальном сайте </w:t>
      </w:r>
      <w:proofErr w:type="spellStart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>Кытмановского</w:t>
      </w:r>
      <w:proofErr w:type="spellEnd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 в сети «</w:t>
      </w:r>
      <w:r w:rsidRPr="002A1BBF">
        <w:rPr>
          <w:rFonts w:ascii="Arial" w:hAnsi="Arial" w:cs="Arial"/>
          <w:sz w:val="24"/>
          <w:szCs w:val="24"/>
          <w:lang w:eastAsia="ru-RU"/>
        </w:rPr>
        <w:t>Интернет»: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1.3.2. Основными требованиями к информированию заявителей являются: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достоверность предоставляемой информации;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четкость в изложении информации;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полнота информирования;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наглядность форм предоставляемой информации;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удобство и доступность получения информации;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оперативность при предоставлении информации.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1.3.3. Информирование заявителей о предоставлении муниципальной услуги осуществляется путем: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lastRenderedPageBreak/>
        <w:t xml:space="preserve">размещения информационных материалов на официальном сайте муниципального образования 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1.3.4. Информация о порядке и ходе предоставления муниципальной услуги предоставляется заявителям: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непосредственно в Администрации;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при обращении по телефону;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 письменном виде по почте или электронным каналам связи;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1.3.5.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Время разговора не должно превышать 10 минут.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1.3.7. При информировании по обращениям, направленным через раздел «Интернет-приемная» официального сайта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Кытмановский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район, ответ размещается на указанном сайте, либо по желанию заявителя в письменном виде, либо по телефону.</w:t>
      </w:r>
    </w:p>
    <w:p w:rsidR="002A1BBF" w:rsidRPr="002A1BBF" w:rsidRDefault="002A1BBF" w:rsidP="00B13F87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1.3.8. На официальном сайте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Кытмановского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района  во вкладке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2A1BBF" w:rsidRPr="00B13F87" w:rsidRDefault="002A1BBF" w:rsidP="00B13F87">
      <w:pPr>
        <w:pStyle w:val="a3"/>
        <w:ind w:left="-426"/>
        <w:jc w:val="center"/>
        <w:rPr>
          <w:rFonts w:ascii="Arial" w:hAnsi="Arial" w:cs="Arial"/>
          <w:b/>
          <w:sz w:val="24"/>
          <w:szCs w:val="24"/>
        </w:rPr>
      </w:pPr>
      <w:bookmarkStart w:id="7" w:name="_Toc300216356"/>
      <w:r w:rsidRPr="00B13F87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  <w:bookmarkEnd w:id="7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8" w:name="_Toc300216357"/>
      <w:r w:rsidRPr="002A1BBF">
        <w:rPr>
          <w:rFonts w:ascii="Arial" w:hAnsi="Arial" w:cs="Arial"/>
          <w:sz w:val="24"/>
          <w:szCs w:val="24"/>
        </w:rPr>
        <w:t>2.1. Наименование муниципальной услуги</w:t>
      </w:r>
      <w:bookmarkEnd w:id="8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Наименование муниципальной услуги – «Присвоение адреса объекту капитального строительства»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9" w:name="_Toc300216358"/>
      <w:r w:rsidRPr="002A1BBF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</w:t>
      </w:r>
      <w:bookmarkEnd w:id="9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Органом,  непосредственно предоставляющим муниципальную услугу является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10" w:name="_Toc300216359"/>
      <w:r w:rsidRPr="002A1BBF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  <w:bookmarkEnd w:id="10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а) подписанное постановление Администрации о присвоении адреса объекту капитального строительства (далее – постановление Администрации);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б)  письменный отказ заявителю  в  присвоении объекту адресации адреса. </w:t>
      </w:r>
      <w:bookmarkStart w:id="11" w:name="_Toc300216360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  <w:bookmarkEnd w:id="11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18 рабочих дней со дня поступления заявления.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12" w:name="_Toc300216361"/>
      <w:r w:rsidRPr="002A1BBF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  <w:bookmarkEnd w:id="12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>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Федеральным законом от 24 июля 2007 года №221-ФЗ «О государственном кадастре недвижимости» (официальный интернет-портал правовой информации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www.pravo.gov.ru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>);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- Градостроительным Кодексом Российской Федерации;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- Постановлением Правительства Российской Федерации от 19 ноября 2014 года №    1221 «Об утверждении Правил присвоения, изменения и аннулирования адресов».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lastRenderedPageBreak/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2.6.1.  Для предоставления муниципальной услуги заявитель обращается с заявлением о присвоении объекту адресации адреса  по форме, установленной</w:t>
      </w: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A1BB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A1BBF">
        <w:rPr>
          <w:rFonts w:ascii="Arial" w:hAnsi="Arial" w:cs="Arial"/>
          <w:sz w:val="24"/>
          <w:szCs w:val="24"/>
          <w:lang w:eastAsia="ru-RU"/>
        </w:rPr>
        <w:t>Министерством финансов Российской Федерации.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правоудостоверяющие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документы на объект (объекты) адресации;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>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7" w:history="1">
        <w:r w:rsidRPr="002A1BBF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Федеральным законом от 24.07.2007 № 221-ФЗ «О государственном кадастре недвижимости»</w:t>
        </w:r>
      </w:hyperlink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если</w:t>
      </w:r>
      <w:r w:rsidRPr="002A1BBF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объ</w:t>
      </w: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ект </w:t>
      </w:r>
      <w:r w:rsidRPr="002A1BBF">
        <w:rPr>
          <w:rFonts w:ascii="Arial" w:hAnsi="Arial" w:cs="Arial"/>
          <w:sz w:val="24"/>
          <w:szCs w:val="24"/>
          <w:lang w:eastAsia="ru-RU"/>
        </w:rPr>
        <w:t>недвижимости, о кадастровом учете которого представлено заявление, образуется из объекта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 xml:space="preserve">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2.6.2. Администрация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предоставлять все документы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2A1BBF" w:rsidRPr="002A1BBF" w:rsidRDefault="002A1BBF" w:rsidP="002A1BBF">
      <w:pPr>
        <w:pStyle w:val="a3"/>
        <w:ind w:left="-426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2.6.5. В случае если заявление и вышеуказанные документы представлены в Администрацию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                                                                                               </w:t>
      </w:r>
      <w:r w:rsidRPr="002A1BBF">
        <w:rPr>
          <w:rFonts w:ascii="Arial" w:hAnsi="Arial" w:cs="Arial"/>
          <w:sz w:val="24"/>
          <w:szCs w:val="24"/>
          <w:lang w:eastAsia="ru-RU"/>
        </w:rPr>
        <w:lastRenderedPageBreak/>
        <w:t xml:space="preserve">2.7. </w:t>
      </w:r>
      <w:r w:rsidRPr="002A1BBF">
        <w:rPr>
          <w:rFonts w:ascii="Arial" w:hAnsi="Arial" w:cs="Arial"/>
          <w:sz w:val="24"/>
          <w:szCs w:val="24"/>
        </w:rPr>
        <w:t xml:space="preserve">Запрет требовать от заявителя предоставление иных документов и информации или осуществления действий для получения муниципальной услуги. </w:t>
      </w:r>
    </w:p>
    <w:p w:rsidR="002A1BBF" w:rsidRPr="002A1BBF" w:rsidRDefault="002A1BBF" w:rsidP="002A1BBF">
      <w:pPr>
        <w:pStyle w:val="a3"/>
        <w:ind w:left="-426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2A1BBF" w:rsidRPr="002A1BBF" w:rsidRDefault="002A1BBF" w:rsidP="002A1BBF">
      <w:pPr>
        <w:autoSpaceDE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1BBF" w:rsidRPr="002A1BBF" w:rsidRDefault="002A1BBF" w:rsidP="002A1BBF">
      <w:pPr>
        <w:autoSpaceDE w:val="0"/>
        <w:jc w:val="both"/>
        <w:rPr>
          <w:rFonts w:ascii="Arial" w:hAnsi="Arial" w:cs="Arial"/>
        </w:rPr>
      </w:pPr>
      <w:proofErr w:type="gramStart"/>
      <w:r w:rsidRPr="002A1BBF">
        <w:rPr>
          <w:rFonts w:ascii="Arial" w:hAnsi="Arial" w:cs="Arial"/>
        </w:rPr>
        <w:t>предоставления документов и информации, которые находятся в распоряжении Администрации,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2A1BBF" w:rsidRPr="002A1BBF" w:rsidRDefault="002A1BBF" w:rsidP="002A1BBF">
      <w:pPr>
        <w:suppressAutoHyphens/>
        <w:autoSpaceDE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 </w:t>
      </w:r>
      <w:r w:rsidRPr="002A1BBF">
        <w:rPr>
          <w:rFonts w:ascii="Arial" w:eastAsia="Calibri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2A1BBF">
        <w:rPr>
          <w:rFonts w:ascii="Arial" w:eastAsia="Calibri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2A1BBF">
        <w:rPr>
          <w:rFonts w:ascii="Arial" w:eastAsia="Calibri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2A1BBF">
        <w:rPr>
          <w:rFonts w:ascii="Arial" w:eastAsia="Calibri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proofErr w:type="gramStart"/>
      <w:r w:rsidRPr="002A1BBF">
        <w:rPr>
          <w:rFonts w:ascii="Arial" w:eastAsia="Calibri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2A1BBF">
          <w:rPr>
            <w:rFonts w:ascii="Arial" w:eastAsia="Calibri" w:hAnsi="Arial" w:cs="Arial"/>
            <w:color w:val="0000FF"/>
          </w:rPr>
          <w:t>частью 1.1 статьи 16</w:t>
        </w:r>
      </w:hyperlink>
      <w:r w:rsidRPr="002A1BBF">
        <w:rPr>
          <w:rFonts w:ascii="Arial" w:eastAsia="Calibri" w:hAnsi="Arial" w:cs="Arial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2A1BBF">
        <w:rPr>
          <w:rFonts w:ascii="Arial" w:eastAsia="Calibri" w:hAnsi="Arial" w:cs="Arial"/>
        </w:rPr>
        <w:t xml:space="preserve"> </w:t>
      </w:r>
      <w:proofErr w:type="gramStart"/>
      <w:r w:rsidRPr="002A1BBF">
        <w:rPr>
          <w:rFonts w:ascii="Arial" w:eastAsia="Calibri" w:hAnsi="Arial" w:cs="Arial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2A1BBF">
          <w:rPr>
            <w:rFonts w:ascii="Arial" w:eastAsia="Calibri" w:hAnsi="Arial" w:cs="Arial"/>
            <w:color w:val="0000FF"/>
          </w:rPr>
          <w:t>частью 1.1 статьи 16</w:t>
        </w:r>
      </w:hyperlink>
      <w:r w:rsidRPr="002A1BBF">
        <w:rPr>
          <w:rFonts w:ascii="Arial" w:eastAsia="Calibri" w:hAnsi="Arial" w:cs="Arial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2A1BBF" w:rsidRPr="002A1BBF" w:rsidRDefault="002A1BBF" w:rsidP="002A1BBF">
      <w:pPr>
        <w:tabs>
          <w:tab w:val="left" w:pos="1980"/>
        </w:tabs>
        <w:suppressAutoHyphens/>
        <w:ind w:firstLine="851"/>
        <w:jc w:val="both"/>
        <w:rPr>
          <w:rFonts w:ascii="Arial" w:hAnsi="Arial" w:cs="Arial"/>
        </w:rPr>
      </w:pPr>
      <w:proofErr w:type="gramStart"/>
      <w:r w:rsidRPr="002A1BBF">
        <w:rPr>
          <w:rFonts w:ascii="Arial" w:hAnsi="Arial" w:cs="Arial"/>
        </w:rP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  <w:proofErr w:type="gramEnd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13" w:name="_Toc300216363"/>
      <w:r w:rsidRPr="002A1BBF">
        <w:rPr>
          <w:rFonts w:ascii="Arial" w:hAnsi="Arial" w:cs="Arial"/>
          <w:sz w:val="24"/>
          <w:szCs w:val="24"/>
        </w:rPr>
        <w:t xml:space="preserve">     2.8. Исчерпывающий перечень оснований для отказа в приеме документов,     необходимых для предоставления муниципальной услуги</w:t>
      </w:r>
      <w:bookmarkEnd w:id="13"/>
    </w:p>
    <w:p w:rsidR="002A1BBF" w:rsidRPr="002A1BBF" w:rsidRDefault="002A1BBF" w:rsidP="002A1BBF">
      <w:pPr>
        <w:pStyle w:val="2"/>
        <w:tabs>
          <w:tab w:val="left" w:pos="1134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14" w:name="_Toc300216370"/>
      <w:r w:rsidRPr="002A1BBF">
        <w:rPr>
          <w:rFonts w:ascii="Arial" w:hAnsi="Arial" w:cs="Arial"/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2A1BBF" w:rsidRPr="002A1BBF" w:rsidRDefault="002A1BBF" w:rsidP="002A1BBF">
      <w:pPr>
        <w:pStyle w:val="2"/>
        <w:tabs>
          <w:tab w:val="left" w:pos="113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lastRenderedPageBreak/>
        <w:t>2.9. Исчерпывающий перечень оснований для отказа в приостановлении муниципальной услуги.</w:t>
      </w:r>
    </w:p>
    <w:p w:rsidR="002A1BBF" w:rsidRPr="002A1BBF" w:rsidRDefault="002A1BBF" w:rsidP="002A1BBF">
      <w:pPr>
        <w:pStyle w:val="2"/>
        <w:tabs>
          <w:tab w:val="left" w:pos="1134"/>
        </w:tabs>
        <w:suppressAutoHyphens/>
        <w:ind w:firstLine="0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A1BBF" w:rsidRPr="002A1BBF" w:rsidRDefault="002A1BBF" w:rsidP="002A1BBF">
      <w:pPr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A1BBF">
        <w:rPr>
          <w:rFonts w:ascii="Arial" w:hAnsi="Arial" w:cs="Arial"/>
        </w:rPr>
        <w:t>2.10. Исчерпывающий перечень оснований для отказа в предоставлении муниципальной услуги.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5" w:name="sub_2702"/>
      <w:r w:rsidRPr="002A1BBF">
        <w:rPr>
          <w:rFonts w:ascii="Arial" w:hAnsi="Arial" w:cs="Arial"/>
        </w:rPr>
        <w:t>Заявителю отказывается в предоставлении муниципальной услуги в случаях:</w:t>
      </w:r>
    </w:p>
    <w:bookmarkEnd w:id="15"/>
    <w:p w:rsidR="002A1BBF" w:rsidRPr="002A1BBF" w:rsidRDefault="002A1BBF" w:rsidP="002A1BBF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2A1BBF">
        <w:rPr>
          <w:rFonts w:ascii="Arial" w:hAnsi="Arial" w:cs="Arial"/>
        </w:rPr>
        <w:t>1) непредставления документов и (или) информации, указанных в пункте 2.6.1 Административного регламента, а также в случае поступления в орган местного самоуправления ответа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муниципальной услуги присвоение адреса объекту недвижимости;</w:t>
      </w:r>
      <w:proofErr w:type="gramEnd"/>
    </w:p>
    <w:p w:rsidR="002A1BBF" w:rsidRPr="002A1BBF" w:rsidRDefault="002A1BBF" w:rsidP="002A1BBF">
      <w:pPr>
        <w:suppressAutoHyphens/>
        <w:autoSpaceDE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2.10.1. Перечень услуг, которые являются необходимыми и обязательными для предоставления муниципальной услуги.</w:t>
      </w:r>
    </w:p>
    <w:p w:rsidR="002A1BBF" w:rsidRPr="002A1BBF" w:rsidRDefault="002A1BBF" w:rsidP="002A1BBF">
      <w:pPr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образования.</w:t>
      </w:r>
    </w:p>
    <w:p w:rsidR="002A1BBF" w:rsidRPr="002A1BBF" w:rsidRDefault="002A1BBF" w:rsidP="002A1BBF">
      <w:pPr>
        <w:pStyle w:val="2"/>
        <w:suppressAutoHyphens/>
        <w:ind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2.11.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A1BBF" w:rsidRPr="002A1BBF" w:rsidRDefault="002A1BBF" w:rsidP="002A1BBF">
      <w:pPr>
        <w:pStyle w:val="2"/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2A1BBF" w:rsidRPr="002A1BBF" w:rsidRDefault="002A1BBF" w:rsidP="002A1BBF">
      <w:pPr>
        <w:pStyle w:val="2"/>
        <w:suppressAutoHyphens/>
        <w:ind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A1BBF">
        <w:rPr>
          <w:rFonts w:ascii="Arial" w:hAnsi="Arial" w:cs="Arial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A1BBF">
        <w:rPr>
          <w:rFonts w:ascii="Arial" w:hAnsi="Arial" w:cs="Arial"/>
        </w:rPr>
        <w:t>2.13. Срок регистрации заявления о предоставлении муниципальной услуги.</w:t>
      </w:r>
    </w:p>
    <w:p w:rsidR="002A1BBF" w:rsidRPr="002A1BBF" w:rsidRDefault="002A1BBF" w:rsidP="002A1BBF">
      <w:pPr>
        <w:pStyle w:val="2"/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 2.14. </w:t>
      </w:r>
      <w:proofErr w:type="gramStart"/>
      <w:r w:rsidRPr="002A1BBF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2A1BBF">
        <w:rPr>
          <w:rFonts w:ascii="Arial" w:hAnsi="Arial" w:cs="Arial"/>
          <w:sz w:val="24"/>
          <w:szCs w:val="24"/>
        </w:rPr>
        <w:t>СанПиН</w:t>
      </w:r>
      <w:proofErr w:type="spellEnd"/>
      <w:r w:rsidRPr="002A1BBF">
        <w:rPr>
          <w:rFonts w:ascii="Arial" w:hAnsi="Arial" w:cs="Arial"/>
          <w:sz w:val="24"/>
          <w:szCs w:val="24"/>
        </w:rPr>
        <w:t xml:space="preserve"> 2.2.2/2.4.1340-03».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</w:t>
      </w:r>
      <w:r w:rsidRPr="002A1BBF">
        <w:rPr>
          <w:rFonts w:ascii="Arial" w:hAnsi="Arial" w:cs="Arial"/>
          <w:sz w:val="24"/>
          <w:szCs w:val="24"/>
        </w:rPr>
        <w:tab/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</w:t>
      </w:r>
      <w:r w:rsidRPr="002A1BBF">
        <w:rPr>
          <w:rFonts w:ascii="Arial" w:hAnsi="Arial" w:cs="Arial"/>
          <w:sz w:val="24"/>
          <w:szCs w:val="24"/>
        </w:rPr>
        <w:tab/>
        <w:t xml:space="preserve"> Вход в здание  и выход из него должны быть оборудованы информационной табличкой (вывеской), содержащей наименование органа. Вход в здание территориального органа оборудуется пандусом и расширенным проходом, </w:t>
      </w:r>
      <w:proofErr w:type="gramStart"/>
      <w:r w:rsidRPr="002A1BBF">
        <w:rPr>
          <w:rFonts w:ascii="Arial" w:hAnsi="Arial" w:cs="Arial"/>
          <w:sz w:val="24"/>
          <w:szCs w:val="24"/>
        </w:rPr>
        <w:t>позволяющими</w:t>
      </w:r>
      <w:proofErr w:type="gramEnd"/>
      <w:r w:rsidRPr="002A1BBF">
        <w:rPr>
          <w:rFonts w:ascii="Arial" w:hAnsi="Arial" w:cs="Arial"/>
          <w:sz w:val="24"/>
          <w:szCs w:val="24"/>
        </w:rPr>
        <w:t xml:space="preserve"> обеспечить беспрепятственный  доступ гражданам, в том числе инвалидам, использующим кресла-коляски.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lastRenderedPageBreak/>
        <w:t xml:space="preserve">            Для удобства граждан помещения для непосредственного взаимодействия специалистов и граждан размещаются на нижних этажах здания.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</w:t>
      </w:r>
      <w:r w:rsidRPr="002A1BBF">
        <w:rPr>
          <w:rFonts w:ascii="Arial" w:hAnsi="Arial" w:cs="Arial"/>
          <w:sz w:val="24"/>
          <w:szCs w:val="24"/>
        </w:rPr>
        <w:tab/>
        <w:t xml:space="preserve"> Приём граждан 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</w:t>
      </w:r>
      <w:r w:rsidRPr="002A1BBF">
        <w:rPr>
          <w:rFonts w:ascii="Arial" w:hAnsi="Arial" w:cs="Arial"/>
          <w:sz w:val="24"/>
          <w:szCs w:val="24"/>
        </w:rPr>
        <w:tab/>
        <w:t xml:space="preserve"> 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 </w:t>
      </w:r>
      <w:r w:rsidRPr="002A1BBF">
        <w:rPr>
          <w:rFonts w:ascii="Arial" w:hAnsi="Arial" w:cs="Arial"/>
          <w:sz w:val="24"/>
          <w:szCs w:val="24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2A1BBF">
        <w:rPr>
          <w:rFonts w:ascii="Arial" w:hAnsi="Arial" w:cs="Arial"/>
          <w:sz w:val="24"/>
          <w:szCs w:val="24"/>
        </w:rPr>
        <w:t>4</w:t>
      </w:r>
      <w:proofErr w:type="gramEnd"/>
      <w:r w:rsidRPr="002A1BBF">
        <w:rPr>
          <w:rFonts w:ascii="Arial" w:hAnsi="Arial" w:cs="Arial"/>
          <w:sz w:val="24"/>
          <w:szCs w:val="24"/>
        </w:rPr>
        <w:t xml:space="preserve"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</w:t>
      </w:r>
      <w:r w:rsidRPr="002A1BBF">
        <w:rPr>
          <w:rFonts w:ascii="Arial" w:hAnsi="Arial" w:cs="Arial"/>
          <w:sz w:val="24"/>
          <w:szCs w:val="24"/>
        </w:rPr>
        <w:tab/>
        <w:t xml:space="preserve"> 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</w:t>
      </w:r>
      <w:r w:rsidRPr="002A1BBF">
        <w:rPr>
          <w:rFonts w:ascii="Arial" w:hAnsi="Arial" w:cs="Arial"/>
          <w:sz w:val="24"/>
          <w:szCs w:val="24"/>
        </w:rPr>
        <w:tab/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специалиста по приёму населения, дней и часов приёма, времени перерыва на обед, технического перерыва.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</w:t>
      </w:r>
      <w:r w:rsidRPr="002A1BBF">
        <w:rPr>
          <w:rFonts w:ascii="Arial" w:hAnsi="Arial" w:cs="Arial"/>
          <w:sz w:val="24"/>
          <w:szCs w:val="24"/>
        </w:rPr>
        <w:tab/>
        <w:t xml:space="preserve">Места для приёма граждан оборудуются стульями и столами для возможности оформления документов.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  </w:t>
      </w:r>
      <w:r w:rsidRPr="002A1BBF">
        <w:rPr>
          <w:rFonts w:ascii="Arial" w:hAnsi="Arial" w:cs="Arial"/>
          <w:sz w:val="24"/>
          <w:szCs w:val="24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A1BB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A1B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A1BB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A1BBF">
        <w:rPr>
          <w:rFonts w:ascii="Arial" w:hAnsi="Arial" w:cs="Arial"/>
          <w:sz w:val="24"/>
          <w:szCs w:val="24"/>
        </w:rPr>
        <w:t>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2A1BBF">
        <w:rPr>
          <w:rFonts w:ascii="Arial" w:hAnsi="Arial" w:cs="Arial"/>
          <w:sz w:val="24"/>
          <w:szCs w:val="24"/>
        </w:rPr>
        <w:tab/>
        <w:t>Прием граждан ведется специалистами по приему населения в порядке общей очереди либо по предварительной записи. Специалист по приему населения обеспечивается личной нагрудной карточкой (</w:t>
      </w:r>
      <w:proofErr w:type="spellStart"/>
      <w:r w:rsidRPr="002A1BBF">
        <w:rPr>
          <w:rFonts w:ascii="Arial" w:hAnsi="Arial" w:cs="Arial"/>
          <w:sz w:val="24"/>
          <w:szCs w:val="24"/>
        </w:rPr>
        <w:t>бейджем</w:t>
      </w:r>
      <w:proofErr w:type="spellEnd"/>
      <w:r w:rsidRPr="002A1BBF">
        <w:rPr>
          <w:rFonts w:ascii="Arial" w:hAnsi="Arial" w:cs="Arial"/>
          <w:sz w:val="24"/>
          <w:szCs w:val="24"/>
        </w:rPr>
        <w:t>) с указанием фамилии, имени, отчества (при наличии) и должности. Специалисты по приему населения и иные работающие с инвалидами должностные лица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</w:t>
      </w:r>
      <w:r w:rsidRPr="002A1BBF">
        <w:rPr>
          <w:rFonts w:ascii="Arial" w:hAnsi="Arial" w:cs="Arial"/>
          <w:sz w:val="24"/>
          <w:szCs w:val="24"/>
        </w:rPr>
        <w:tab/>
        <w:t xml:space="preserve">При организации рабочих мест специалистов и мест по приёму граждан должна быть предусмотрена возможность свободного входа и выхода из помещения.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</w:t>
      </w:r>
      <w:r w:rsidRPr="002A1BBF">
        <w:rPr>
          <w:rFonts w:ascii="Arial" w:hAnsi="Arial" w:cs="Arial"/>
          <w:sz w:val="24"/>
          <w:szCs w:val="24"/>
        </w:rPr>
        <w:tab/>
        <w:t xml:space="preserve">Гражданам предоставляется возможность осуществить предварительную запись на приём по телефону, указанному в пунктах 1.4. настоящего Регламента.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    </w:t>
      </w:r>
      <w:r w:rsidRPr="002A1BBF">
        <w:rPr>
          <w:rFonts w:ascii="Arial" w:hAnsi="Arial" w:cs="Arial"/>
          <w:sz w:val="24"/>
          <w:szCs w:val="24"/>
        </w:rPr>
        <w:tab/>
        <w:t>При предварительной записи гражданин сообщает специалисту по приёму населения желаемое время приёма.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ab/>
        <w:t xml:space="preserve"> 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2.15. Показатели доступности и качества муниципальной услуги</w:t>
      </w:r>
      <w:bookmarkEnd w:id="14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bookmarkStart w:id="16" w:name="_Toc300216371"/>
      <w:r w:rsidRPr="002A1BBF">
        <w:rPr>
          <w:rFonts w:ascii="Arial" w:hAnsi="Arial" w:cs="Arial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обеспечение информирования заявителей о месте нахождения и графике работы Администрации;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обеспечение информирования заявителей о порядке предоставления муниципальной услуги;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своевременность приёма заявителей в Администрации;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своевременность рассмотрения документов, представленных заявителем;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снижение среднего числа обращений заявителей для получения муниципальной услуги  до 2 раз;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ожидание в очереди при обращении заявителя для получения муниципальной услуги не более 15 минут.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17" w:name="_Toc343671429"/>
      <w:r w:rsidRPr="002A1BBF">
        <w:rPr>
          <w:rFonts w:ascii="Arial" w:hAnsi="Arial" w:cs="Arial"/>
          <w:sz w:val="24"/>
          <w:szCs w:val="24"/>
        </w:rPr>
        <w:t xml:space="preserve">2.16. Иные требования, в том числе учитывающие особенности предоставления муниципальной услуги в электронной форме </w:t>
      </w:r>
      <w:bookmarkEnd w:id="17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" w:name="sub_82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bookmarkEnd w:id="18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16.1.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hyperlink r:id="rId10" w:history="1">
        <w:r w:rsidRPr="002A1BBF">
          <w:rPr>
            <w:rFonts w:ascii="Arial" w:hAnsi="Arial" w:cs="Arial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2A1BBF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2A1BBF">
          <w:rPr>
            <w:rFonts w:ascii="Arial" w:hAnsi="Arial" w:cs="Arial"/>
            <w:color w:val="000000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2A1BBF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A1BBF">
          <w:rPr>
            <w:rFonts w:ascii="Arial" w:hAnsi="Arial" w:cs="Arial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2.16.2. Документы, необходимые для </w:t>
      </w:r>
      <w:proofErr w:type="gramStart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 услуги, представляемые в форме электронных документов подписываются</w:t>
      </w:r>
      <w:proofErr w:type="gramEnd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в соответствии с требованиями Федерального закона от 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2.16.3. Иным способом, позволяющим передать в электронном виде документы, в том числе с использованием </w:t>
      </w:r>
      <w:proofErr w:type="spellStart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>инфомата</w:t>
      </w:r>
      <w:proofErr w:type="spellEnd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, а также посредством использования универсальной электронной карты. </w:t>
      </w:r>
      <w:proofErr w:type="gramStart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Регистрация, идентификация и авторизация Заявителя на получение муниципальной услуги осуществляется с использованием федеральной государственной </w:t>
      </w: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идентификационных данных, содержащихся на универсальной электронной карте.</w:t>
      </w:r>
      <w:proofErr w:type="gramEnd"/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 xml:space="preserve"> 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   № 210-ФЗ «Об организации предоставления государственных и муниципальных услуг»; 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A1BBF" w:rsidRPr="002A1BBF" w:rsidRDefault="002A1BBF" w:rsidP="00B13F87">
      <w:pPr>
        <w:pStyle w:val="a3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1BBF">
        <w:rPr>
          <w:rFonts w:ascii="Arial" w:hAnsi="Arial" w:cs="Arial"/>
          <w:color w:val="000000"/>
          <w:sz w:val="24"/>
          <w:szCs w:val="24"/>
          <w:lang w:eastAsia="ru-RU"/>
        </w:rPr>
        <w:t>2.16.4. В зависимости от способа, выбранного Заявителем, ответ  может быть получен им лично (или уполномоченным Заявителем лицом) по месту обращения, либо направлен ему посредством почтовой или электронной связи.</w:t>
      </w:r>
    </w:p>
    <w:p w:rsidR="002A1BBF" w:rsidRPr="00B13F87" w:rsidRDefault="002A1BBF" w:rsidP="00B13F87">
      <w:pPr>
        <w:pStyle w:val="a3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13F87">
        <w:rPr>
          <w:rFonts w:ascii="Arial" w:hAnsi="Arial" w:cs="Arial"/>
          <w:b/>
          <w:sz w:val="24"/>
          <w:szCs w:val="24"/>
        </w:rPr>
        <w:t xml:space="preserve">3. </w:t>
      </w:r>
      <w:bookmarkEnd w:id="16"/>
      <w:r w:rsidRPr="00B13F87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 xml:space="preserve">Предоставление муниципальной услуги включает в себя следующие </w:t>
      </w:r>
      <w:r w:rsidRPr="002A1BBF">
        <w:rPr>
          <w:rFonts w:ascii="Arial" w:hAnsi="Arial" w:cs="Arial"/>
          <w:spacing w:val="-5"/>
          <w:sz w:val="24"/>
          <w:szCs w:val="24"/>
          <w:lang w:eastAsia="ru-RU"/>
        </w:rPr>
        <w:t>административные процедуры: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- принятие и оформление решения о присвоении   адреса объекту капитального строительства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- уведомление заявителя о принятом решении и выдача (отправление) ему соответствующих документов.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Блок-схема предоставления муниципальной услуги представлена в приложении № 1 к настоящему Административному регламенту.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>3.1.  Особенности  выполнения административных процедур в электронной форме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При подаче заявителем заявления и документов, необходимых для предоставления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уполномоченное лицо Администрации, осуществляющее прием заявлений и документов, подаваемых заявителями в электронной форме, регистрирует их и направляет специалисту Администрации для выполнения дальнейших административных процедур с использованием государственной информационной системы.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 xml:space="preserve"> Иных особенностей выполнения административных процедур и действий в электронной форме не предусмотрено.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>3.2. Особенности выполнения административных процедур в многофункциональных центрах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>3.2.1. Заявитель вправе обратиться за предоставлением муниципальной услуги в МФЦ. Исчисление срока предоставления муниципальной услуги, установленного в п.2.4. Регламента, начинается с момента регистрации МФЦ поданного заявителем запроса на предоставление муниципальной услуги.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 xml:space="preserve">3.2.2. МФЦ осуществляет информирование заявителей о ходе предоставления муниципальной услуги по заявкам, принятым в МФЦ.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 xml:space="preserve">3.2.3. Порядок приема, первичной обработки, регистрации запросов на предоставление муниципальных услуг в МФЦ, а также порядок передачи в Администрацию принятых от </w:t>
      </w: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lastRenderedPageBreak/>
        <w:t>заявителей пакетов документов и порядок передачи в МФЦ документов, являющихся результатом предоставления муниципальных услуг, для передачи их заявителям, определяется заключаемым с МФЦ соглашением о взаимодействии.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bookmarkStart w:id="19" w:name="_Toc300216372"/>
      <w:r w:rsidRPr="002A1BBF">
        <w:rPr>
          <w:rFonts w:ascii="Arial" w:hAnsi="Arial" w:cs="Arial"/>
          <w:sz w:val="24"/>
          <w:szCs w:val="24"/>
        </w:rPr>
        <w:t>3.3.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19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3.3.1.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а) путем личного обращения в Администрацию;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б) через организации федеральной почтовой связи;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в) через многофункциональный центр;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3.3.2.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3.3.3. Сотрудник, ответственный за прием документов: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документы в установленных случаях нотариально заверены, при необходимости, сличает с оригиналом;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тексты документов написаны разборчиво;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 документах нет подчисток, приписок, зачеркнутых слов и иных не оговоренных исправлений;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документы не исполнены карандашом;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не истек срок действия представленных документов.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Общий максимальный срок приема документов не может превышать 15 минут на одного заявителя.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3.3.4.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3.3.5. В течение одного дня с момента регистрации заявление передается на рассмотрение Главе муниципального образования либо, при его отсутствии, лицу, исполняющему его обязанности.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3.3.6. С резолюцией Главы муниципального образования  либо, при его отсутствии, лица, исполняющего его обязанности, заявление в течение одного дня передается на исполнение должностному лицу.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Максимальный срок административной процедуры составляет 3 дня.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3.4.1. Основанием для начала административной процедуры является поступление заявления в Администрацию.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3.4.2. В тот же день, когда поступило заявление в Администрацию, Глава муниципального образования определяет должностное лицо, ответственное за исполнение муниципальной услуги  и передает ему на исполнение, поступившее в адрес Администрации заявление.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3.4.3.При рассмотрении заявления должностное лицо Администрации проверяет: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lastRenderedPageBreak/>
        <w:t>б) наличие полного комплекта документов, указанных в пункте 2.6.1 настоящего Административного регламента;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3.4.4. В случае необходимости, должностное лицо оформляет межведомственные запросы в Управление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Росреестра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по Алтайскому краю для получения информации.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3.4.5.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3.4.6. При рассмотрении заявления и приложенных к нему документов должностное лицо  проверяет отсутствие фактов, указанных в  пунктах  2.7, 2.8 настоящего Административного регламента.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3.4.7. В случае установлении фактов указанных в пунктах 2.7, 2.8  настоящего Административного регламента должностное лицо Администрации готовит проект письменного отказа    в  присвоении  почтового адреса объекту капитального строительства, в котором должны быть разъяснены причины отказа в предоставлении муниципальной услуги (далее – проект уведомления).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3.4.8. Должностное лицо Администрации согласовывает проект мотивированного отказа   с Главой муниципального образования.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3.4.9. При наличии замечаний, должностное лицо Администрации дорабатывает проект мотивированного отказа  и передает их на подпись Главе муниципального образования либо, при его отсутствии, лицу, исполняющему его обязанности.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3.4.10. Подписанные Главой муниципального образования либо, при его отсутствии, лицом, исполняющим его обязанности, мотивированный отказ  передаются в порядке делопроизводства для регистрации.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3.4.11.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3.4.12. В случае отсутствия оснований для отказа в выдаче постановления Администрации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 о присвоении почтового адреса объекту капитального строительства   должностное лицо  осуществляет подготовку  проекта постановления о присвоении почтового адреса объекту капитального строительства  и передает  Главе муниципального образование для подписания.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Максимальное время для административного действия – не более 10 дней.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3.6. Принятие и оформление решения о присвоении почтового адреса объекту капитального строительства, или об отказе в присвоении почтового адреса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3.6.1. Основанием для начала административной процедуры является наличие зарегистрированного заявления и полного пакета  документов.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3.6.2. Должностное лицо Администрации при отсутствии основании для отказа в предоставлении муниципальной услуги   осуществляет подготовку проекта постановления  о присвоении почтового адреса объекту капитального строительства.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3.6.4. Должностное лицо Администрации направляет проект постановления Администрации Главе  муниципального образования для рассмотрения.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3.6.5. При наличии замечаний, должностное лицо Администрации дорабатывает проект постановления Администрации и передает их на подпись Главе муниципального образования либо, при его отсутствии, лицу, исполняющему его обязанности.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3.6.6. Подписанное Главой муниципального образования  либо, при его отсутствии, лицом, исполняющим его обязанности, постановление   передается в порядке делопроизводства для регистрации.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Максимальный срок выполнения административных действий, указанных в настоящем разделе составляет 3 дня.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eastAsia="MS Mincho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lastRenderedPageBreak/>
        <w:t>3.7. Уведомление заявителя о принятом решении и выдача (отправление) ему соответствующих документов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3.7.1.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1) подписанное и зарегистрированное постановление Администрации о присвоении почтового адреса объекту капитального строительства;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2)  письменный отказ  в  присвоении объекту адресации адреса.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3.7.2.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3.7.3. В случае</w:t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 xml:space="preserve">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3.7.4. 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3.7.5. Подготовленное письменное уведомление должностное лицо Администрации передает на подпись Главе МО либо, при его отсутствии, лицу, исполняющему его обязанности.</w:t>
      </w:r>
    </w:p>
    <w:p w:rsidR="002A1BBF" w:rsidRPr="002A1BBF" w:rsidRDefault="002A1BBF" w:rsidP="00B13F87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3.7.6. Подписанное Главой муниципального образования либо, при его отсутствии, лицом, исполняющим его обязанности, письменное уведомление вместе с одним экземпляром постановления Администрации 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2A1BBF" w:rsidRPr="00B13F87" w:rsidRDefault="002A1BBF" w:rsidP="00B13F87">
      <w:pPr>
        <w:pStyle w:val="a3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13F87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B13F8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B13F87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2A1B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1BBF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pacing w:val="-4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4.2. Порядок осуществления текущего </w:t>
      </w:r>
      <w:proofErr w:type="gramStart"/>
      <w:r w:rsidRPr="002A1BBF">
        <w:rPr>
          <w:rFonts w:ascii="Arial" w:hAnsi="Arial" w:cs="Arial"/>
          <w:sz w:val="24"/>
          <w:szCs w:val="24"/>
        </w:rPr>
        <w:t>контроля за</w:t>
      </w:r>
      <w:proofErr w:type="gramEnd"/>
      <w:r w:rsidRPr="002A1BBF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</w:t>
      </w:r>
      <w:r w:rsidRPr="002A1BBF">
        <w:rPr>
          <w:rFonts w:ascii="Arial" w:hAnsi="Arial" w:cs="Arial"/>
          <w:spacing w:val="-4"/>
          <w:sz w:val="24"/>
          <w:szCs w:val="24"/>
        </w:rPr>
        <w:t>осуществляется главой Администрации.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1BBF">
        <w:rPr>
          <w:rFonts w:ascii="Arial" w:hAnsi="Arial" w:cs="Arial"/>
          <w:sz w:val="24"/>
          <w:szCs w:val="24"/>
        </w:rPr>
        <w:t>контроля за</w:t>
      </w:r>
      <w:proofErr w:type="gramEnd"/>
      <w:r w:rsidRPr="002A1BBF">
        <w:rPr>
          <w:rFonts w:ascii="Arial" w:hAnsi="Arial" w:cs="Arial"/>
          <w:sz w:val="24"/>
          <w:szCs w:val="24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2A1BBF" w:rsidRPr="002A1BBF" w:rsidRDefault="002A1BBF" w:rsidP="002A1BBF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</w:rPr>
      </w:pPr>
      <w:r w:rsidRPr="002A1BBF">
        <w:rPr>
          <w:rFonts w:ascii="Arial" w:hAnsi="Arial" w:cs="Arial"/>
          <w:spacing w:val="-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A1BBF" w:rsidRPr="002A1BBF" w:rsidRDefault="002A1BBF" w:rsidP="002A1BBF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2A1BBF">
        <w:rPr>
          <w:rFonts w:ascii="Arial" w:hAnsi="Arial" w:cs="Arial"/>
          <w:spacing w:val="-4"/>
        </w:rPr>
        <w:t>главой Администрации.</w:t>
      </w:r>
    </w:p>
    <w:p w:rsidR="002A1BBF" w:rsidRPr="002A1BBF" w:rsidRDefault="002A1BBF" w:rsidP="002A1BBF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</w:rPr>
      </w:pPr>
      <w:r w:rsidRPr="002A1BBF">
        <w:rPr>
          <w:rFonts w:ascii="Arial" w:hAnsi="Arial" w:cs="Arial"/>
          <w:spacing w:val="-2"/>
        </w:rPr>
        <w:t>Результаты деятельности комиссии оформляются в виде Акта</w:t>
      </w:r>
      <w:r w:rsidRPr="002A1BBF">
        <w:rPr>
          <w:rFonts w:ascii="Arial" w:hAnsi="Arial" w:cs="Arial"/>
        </w:rPr>
        <w:t xml:space="preserve"> проверки полноты и качества предоставления муниципальной услуги (далее – Акт)</w:t>
      </w:r>
      <w:r w:rsidRPr="002A1BBF">
        <w:rPr>
          <w:rFonts w:ascii="Arial" w:hAnsi="Arial" w:cs="Arial"/>
          <w:spacing w:val="-2"/>
        </w:rPr>
        <w:t xml:space="preserve">, в котором отмечаются выявленные недостатки и предложения по их устранению. </w:t>
      </w:r>
      <w:r w:rsidRPr="002A1BBF">
        <w:rPr>
          <w:rFonts w:ascii="Arial" w:hAnsi="Arial" w:cs="Arial"/>
        </w:rPr>
        <w:t>Акт подписывается членами комиссии.</w:t>
      </w:r>
    </w:p>
    <w:p w:rsidR="002A1BBF" w:rsidRPr="002A1BBF" w:rsidRDefault="002A1BBF" w:rsidP="002A1BBF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  <w:r w:rsidRPr="002A1BBF">
        <w:rPr>
          <w:rFonts w:ascii="Arial" w:eastAsia="Calibri" w:hAnsi="Arial" w:cs="Arial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A1BBF" w:rsidRPr="002A1BBF" w:rsidRDefault="002A1BBF" w:rsidP="002A1BBF">
      <w:pPr>
        <w:widowControl w:val="0"/>
        <w:ind w:firstLine="72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lastRenderedPageBreak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2A1BBF" w:rsidRPr="002A1BBF" w:rsidRDefault="002A1BBF" w:rsidP="00B13F87">
      <w:pPr>
        <w:widowControl w:val="0"/>
        <w:ind w:firstLine="72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Персональная ответственность </w:t>
      </w:r>
      <w:r w:rsidRPr="002A1BBF">
        <w:rPr>
          <w:rFonts w:ascii="Arial" w:eastAsia="Calibri" w:hAnsi="Arial" w:cs="Arial"/>
          <w:lang w:eastAsia="en-US"/>
        </w:rPr>
        <w:t xml:space="preserve">должностных лиц Администрации </w:t>
      </w:r>
      <w:r w:rsidRPr="002A1BBF">
        <w:rPr>
          <w:rFonts w:ascii="Arial" w:hAnsi="Arial" w:cs="Arial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2A1BBF" w:rsidRPr="00B13F87" w:rsidRDefault="002A1BBF" w:rsidP="00B13F87">
      <w:pPr>
        <w:pStyle w:val="a3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13F87">
        <w:rPr>
          <w:rFonts w:ascii="Arial" w:hAnsi="Arial" w:cs="Arial"/>
          <w:b/>
          <w:sz w:val="24"/>
          <w:szCs w:val="24"/>
        </w:rPr>
        <w:t>5.  </w:t>
      </w:r>
      <w:proofErr w:type="gramStart"/>
      <w:r w:rsidRPr="00B13F87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B13F87">
        <w:rPr>
          <w:rStyle w:val="a7"/>
          <w:rFonts w:ascii="Arial" w:hAnsi="Arial" w:cs="Arial"/>
          <w:b/>
          <w:sz w:val="24"/>
          <w:szCs w:val="24"/>
        </w:rPr>
        <w:footnoteReference w:id="1"/>
      </w:r>
      <w:r w:rsidRPr="00B13F87">
        <w:rPr>
          <w:rFonts w:ascii="Arial" w:hAnsi="Arial" w:cs="Arial"/>
          <w:b/>
          <w:sz w:val="24"/>
          <w:szCs w:val="24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     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  <w:lang w:eastAsia="en-US"/>
        </w:rPr>
        <w:t xml:space="preserve"> Заявитель может обратиться с жалобой, в том числе в следующих случаях: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A1BBF">
        <w:rPr>
          <w:rFonts w:ascii="Arial" w:hAnsi="Arial" w:cs="Arial"/>
          <w:lang w:eastAsia="en-US"/>
        </w:rPr>
        <w:lastRenderedPageBreak/>
        <w:t>законами, иными нормативными правовыми актами Алтайского края и муниципальными правовыми актами.</w:t>
      </w:r>
      <w:proofErr w:type="gramEnd"/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proofErr w:type="gramStart"/>
      <w:r w:rsidRPr="002A1BBF">
        <w:rPr>
          <w:rFonts w:ascii="Arial" w:eastAsia="Calibri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2A1BBF">
          <w:rPr>
            <w:rFonts w:ascii="Arial" w:eastAsia="Calibri" w:hAnsi="Arial" w:cs="Arial"/>
            <w:color w:val="0000FF"/>
          </w:rPr>
          <w:t>пунктом 4 части 1 статьи 7</w:t>
        </w:r>
      </w:hyperlink>
      <w:r w:rsidRPr="002A1BBF">
        <w:rPr>
          <w:rFonts w:ascii="Arial" w:eastAsia="Calibri" w:hAnsi="Arial" w:cs="Arial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 w:rsidRPr="002A1BBF">
        <w:rPr>
          <w:rFonts w:ascii="Arial" w:eastAsia="Calibri" w:hAnsi="Arial" w:cs="Arial"/>
        </w:rPr>
        <w:t xml:space="preserve"> </w:t>
      </w:r>
      <w:proofErr w:type="gramStart"/>
      <w:r w:rsidRPr="002A1BBF">
        <w:rPr>
          <w:rFonts w:ascii="Arial" w:eastAsia="Calibri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2A1BBF">
          <w:rPr>
            <w:rFonts w:ascii="Arial" w:eastAsia="Calibri" w:hAnsi="Arial" w:cs="Arial"/>
            <w:color w:val="0000FF"/>
          </w:rPr>
          <w:t>частью 1.3 статьи 16</w:t>
        </w:r>
      </w:hyperlink>
      <w:r w:rsidRPr="002A1BBF">
        <w:rPr>
          <w:rFonts w:ascii="Arial" w:eastAsia="Calibri" w:hAnsi="Arial" w:cs="Arial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2A1BBF" w:rsidRPr="002A1BBF" w:rsidRDefault="002A1BBF" w:rsidP="002A1BB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5.3. Общие требования к порядку подачи и рассмотрения жалобы.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  <w:lang w:eastAsia="en-US"/>
        </w:rPr>
        <w:t xml:space="preserve">5.3.1. </w:t>
      </w:r>
      <w:r w:rsidRPr="002A1BBF">
        <w:rPr>
          <w:rFonts w:ascii="Arial" w:hAnsi="Arial" w:cs="Arial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 (далее – учредитель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). 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главе Администрации сельсовета.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Жалобы на решения и действия (бездействие) работника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 подаются учредителю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 или должностному лицу, уполномоченному нормативным правовым актом Алтайского края.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5.3.2. </w:t>
      </w:r>
      <w:proofErr w:type="gramStart"/>
      <w:r w:rsidRPr="002A1BBF">
        <w:rPr>
          <w:rFonts w:ascii="Arial" w:hAnsi="Arial" w:cs="Arial"/>
          <w:lang w:eastAsia="en-US"/>
        </w:rPr>
        <w:t xml:space="preserve">Жалоба может быть направлена по почте, через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 xml:space="preserve">, официальный сайт </w:t>
      </w:r>
      <w:r w:rsidRPr="002A1BBF">
        <w:rPr>
          <w:rFonts w:ascii="Arial" w:hAnsi="Arial" w:cs="Arial"/>
        </w:rPr>
        <w:t xml:space="preserve">Администрации </w:t>
      </w:r>
      <w:proofErr w:type="spellStart"/>
      <w:r w:rsidRPr="002A1BBF">
        <w:rPr>
          <w:rFonts w:ascii="Arial" w:hAnsi="Arial" w:cs="Arial"/>
        </w:rPr>
        <w:t>Кытмановского</w:t>
      </w:r>
      <w:proofErr w:type="spellEnd"/>
      <w:r w:rsidRPr="002A1BBF">
        <w:rPr>
          <w:rFonts w:ascii="Arial" w:hAnsi="Arial" w:cs="Arial"/>
        </w:rPr>
        <w:t xml:space="preserve"> района</w:t>
      </w:r>
      <w:r w:rsidRPr="002A1BBF">
        <w:rPr>
          <w:rFonts w:ascii="Arial" w:hAnsi="Arial" w:cs="Arial"/>
          <w:lang w:eastAsia="en-US"/>
        </w:rPr>
        <w:t>, Единый портал государственных и муниципальных услуг (функций)</w:t>
      </w:r>
      <w:r w:rsidRPr="002A1BBF">
        <w:rPr>
          <w:rFonts w:ascii="Arial" w:hAnsi="Arial" w:cs="Arial"/>
        </w:rPr>
        <w:t xml:space="preserve"> </w:t>
      </w:r>
      <w:r w:rsidRPr="002A1BBF">
        <w:rPr>
          <w:rFonts w:ascii="Arial" w:hAnsi="Arial" w:cs="Arial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</w:t>
      </w:r>
      <w:proofErr w:type="gramEnd"/>
      <w:r w:rsidRPr="002A1BBF">
        <w:rPr>
          <w:rFonts w:ascii="Arial" w:hAnsi="Arial" w:cs="Arial"/>
          <w:lang w:eastAsia="en-US"/>
        </w:rPr>
        <w:t xml:space="preserve"> досудебного обжалования»), а также может быть </w:t>
      </w:r>
      <w:proofErr w:type="gramStart"/>
      <w:r w:rsidRPr="002A1BBF">
        <w:rPr>
          <w:rFonts w:ascii="Arial" w:hAnsi="Arial" w:cs="Arial"/>
          <w:lang w:eastAsia="en-US"/>
        </w:rPr>
        <w:t>принята</w:t>
      </w:r>
      <w:proofErr w:type="gramEnd"/>
      <w:r w:rsidRPr="002A1BBF">
        <w:rPr>
          <w:rFonts w:ascii="Arial" w:hAnsi="Arial" w:cs="Arial"/>
          <w:lang w:eastAsia="en-US"/>
        </w:rPr>
        <w:t xml:space="preserve"> при личном приеме заявителя.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5.3.3. В электронном виде жалоба может быть подана заявителем посредством: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б) Единого портала государственных и муниципальных услуг (функций);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в) портала досудебного обжалования (</w:t>
      </w:r>
      <w:proofErr w:type="spellStart"/>
      <w:r w:rsidRPr="002A1BBF">
        <w:rPr>
          <w:rFonts w:ascii="Arial" w:hAnsi="Arial" w:cs="Arial"/>
          <w:lang w:eastAsia="en-US"/>
        </w:rPr>
        <w:t>do.gosuslugi.ru</w:t>
      </w:r>
      <w:proofErr w:type="spellEnd"/>
      <w:r w:rsidRPr="002A1BBF">
        <w:rPr>
          <w:rFonts w:ascii="Arial" w:hAnsi="Arial" w:cs="Arial"/>
          <w:lang w:eastAsia="en-US"/>
        </w:rPr>
        <w:t>).</w:t>
      </w:r>
    </w:p>
    <w:p w:rsidR="002A1BBF" w:rsidRPr="002A1BBF" w:rsidRDefault="002A1BBF" w:rsidP="002A1BB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5.4. Жалоба должна содержать: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BBF" w:rsidRPr="002A1BBF" w:rsidRDefault="002A1BBF" w:rsidP="002A1B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  <w:lang w:eastAsia="en-US"/>
        </w:rPr>
        <w:t xml:space="preserve">5.4.1. </w:t>
      </w:r>
      <w:r w:rsidRPr="002A1BBF">
        <w:rPr>
          <w:rFonts w:ascii="Arial" w:hAnsi="Arial" w:cs="Arial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Время приема жалоб совпадает со временем предоставления муниципальной услуги.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0" w:name="Par26"/>
      <w:bookmarkEnd w:id="20"/>
      <w:r w:rsidRPr="002A1BBF">
        <w:rPr>
          <w:rFonts w:ascii="Arial" w:hAnsi="Arial" w:cs="Arial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1BBF">
        <w:rPr>
          <w:rFonts w:ascii="Arial" w:hAnsi="Arial" w:cs="Arial"/>
        </w:rPr>
        <w:t>представлена</w:t>
      </w:r>
      <w:proofErr w:type="gramEnd"/>
      <w:r w:rsidRPr="002A1BBF">
        <w:rPr>
          <w:rFonts w:ascii="Arial" w:hAnsi="Arial" w:cs="Arial"/>
        </w:rPr>
        <w:t>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доверенность, оформленная в соответствии с действующим законодательством Российской Федерации;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5.8. При подаче жалобы через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>5.9. Срок рассмотрения жалобы исчисляется со дня регистрации жалобы в Управлении.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5.10. Жалоба должна содержать: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>, работника Многофункционального центра</w:t>
      </w:r>
      <w:r w:rsidRPr="002A1BBF">
        <w:rPr>
          <w:rFonts w:ascii="Arial" w:eastAsia="Calibri" w:hAnsi="Arial" w:cs="Arial"/>
        </w:rPr>
        <w:t xml:space="preserve"> МФЦ</w:t>
      </w:r>
      <w:r w:rsidRPr="002A1BBF">
        <w:rPr>
          <w:rFonts w:ascii="Arial" w:hAnsi="Arial" w:cs="Arial"/>
          <w:lang w:eastAsia="en-US"/>
        </w:rPr>
        <w:t>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2A1BBF">
        <w:rPr>
          <w:rFonts w:ascii="Arial" w:hAnsi="Arial" w:cs="Arial"/>
          <w:lang w:eastAsia="en-US"/>
        </w:rPr>
        <w:lastRenderedPageBreak/>
        <w:t xml:space="preserve">органа, предоставляющего муниципальную услугу, либо муниципального служащего,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 xml:space="preserve">, работника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5.11. Орган местного самоуправления обеспечивает: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оснащение мест приема жалоб;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заключение соглашений о взаимодействии в части осуществления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 xml:space="preserve"> приема жалоб и выдачи заявителям результатов рассмотрения жалоб.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5.12. Орган местного самоуправления заключает с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5.13. </w:t>
      </w:r>
      <w:proofErr w:type="gramStart"/>
      <w:r w:rsidRPr="002A1BBF">
        <w:rPr>
          <w:rFonts w:ascii="Arial" w:hAnsi="Arial" w:cs="Arial"/>
          <w:lang w:eastAsia="en-US"/>
        </w:rPr>
        <w:t xml:space="preserve">Жалоба, поступившая в орган местного самоуправления,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 xml:space="preserve">, учредителю </w:t>
      </w:r>
      <w:r w:rsidRPr="002A1BBF">
        <w:rPr>
          <w:rFonts w:ascii="Arial" w:eastAsia="Calibri" w:hAnsi="Arial" w:cs="Arial"/>
        </w:rPr>
        <w:t>МФЦ</w:t>
      </w:r>
      <w:r w:rsidRPr="002A1BBF">
        <w:rPr>
          <w:rFonts w:ascii="Arial" w:hAnsi="Arial" w:cs="Arial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2A1BBF">
        <w:rPr>
          <w:rFonts w:ascii="Arial" w:hAnsi="Arial" w:cs="Arial"/>
        </w:rPr>
        <w:t>Администрации сельсовета</w:t>
      </w:r>
      <w:r w:rsidRPr="002A1BBF">
        <w:rPr>
          <w:rFonts w:ascii="Arial" w:hAnsi="Arial" w:cs="Arial"/>
          <w:lang w:eastAsia="en-US"/>
        </w:rPr>
        <w:t xml:space="preserve">, должностного лица </w:t>
      </w:r>
      <w:r w:rsidRPr="002A1BBF">
        <w:rPr>
          <w:rFonts w:ascii="Arial" w:hAnsi="Arial" w:cs="Arial"/>
        </w:rPr>
        <w:t>Администрации  сельсовета</w:t>
      </w:r>
      <w:r w:rsidRPr="002A1BBF">
        <w:rPr>
          <w:rFonts w:ascii="Arial" w:hAnsi="Arial" w:cs="Arial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A1BBF">
        <w:rPr>
          <w:rFonts w:ascii="Arial" w:hAnsi="Arial" w:cs="Arial"/>
          <w:lang w:eastAsia="en-US"/>
        </w:rPr>
        <w:t xml:space="preserve"> регистрации. 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 xml:space="preserve">5.14. По результатам рассмотрения жалобы </w:t>
      </w:r>
      <w:r w:rsidRPr="002A1BBF">
        <w:rPr>
          <w:rFonts w:ascii="Arial" w:hAnsi="Arial" w:cs="Arial"/>
        </w:rPr>
        <w:t>глава Администрации сельсовета</w:t>
      </w:r>
      <w:r w:rsidRPr="002A1BBF">
        <w:rPr>
          <w:rFonts w:ascii="Arial" w:hAnsi="Arial" w:cs="Arial"/>
          <w:lang w:eastAsia="en-US"/>
        </w:rPr>
        <w:t xml:space="preserve"> принимает одно из следующих решений: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A1BBF">
        <w:rPr>
          <w:rFonts w:ascii="Arial" w:hAnsi="Arial" w:cs="Arial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2A1BBF">
        <w:rPr>
          <w:rFonts w:ascii="Arial" w:hAnsi="Arial" w:cs="Arial"/>
        </w:rPr>
        <w:t>Администрацией  сельсовета</w:t>
      </w:r>
      <w:r w:rsidRPr="002A1BBF">
        <w:rPr>
          <w:rFonts w:ascii="Arial" w:hAnsi="Arial" w:cs="Arial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2) отказывает в удовлетворении жалобы.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  <w:lang w:eastAsia="en-US"/>
        </w:rPr>
        <w:t xml:space="preserve">5.15. </w:t>
      </w:r>
      <w:r w:rsidRPr="002A1BBF">
        <w:rPr>
          <w:rFonts w:ascii="Arial" w:hAnsi="Arial" w:cs="Arial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</w:rPr>
        <w:t xml:space="preserve">5.15.1. </w:t>
      </w:r>
      <w:proofErr w:type="gramStart"/>
      <w:r w:rsidRPr="002A1BBF">
        <w:rPr>
          <w:rFonts w:ascii="Arial" w:hAnsi="Arial" w:cs="Arial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2A1BBF">
        <w:rPr>
          <w:rFonts w:ascii="Arial" w:eastAsia="Calibri" w:hAnsi="Arial" w:cs="Arial"/>
        </w:rPr>
        <w:t>Федерального закона 27.07.2010 № 210-ФЗ «Об организации предоставления государственных и муниципальных услуг»</w:t>
      </w:r>
      <w:r w:rsidRPr="002A1BBF">
        <w:rPr>
          <w:rFonts w:ascii="Arial" w:hAnsi="Arial" w:cs="Arial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2A1BBF">
        <w:rPr>
          <w:rFonts w:ascii="Arial" w:hAnsi="Arial" w:cs="Arial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A1BBF">
        <w:rPr>
          <w:rFonts w:ascii="Arial" w:hAnsi="Arial" w:cs="Arial"/>
        </w:rPr>
        <w:t xml:space="preserve">5.15.2. В случае признания </w:t>
      </w:r>
      <w:proofErr w:type="gramStart"/>
      <w:r w:rsidRPr="002A1BBF">
        <w:rPr>
          <w:rFonts w:ascii="Arial" w:hAnsi="Arial" w:cs="Arial"/>
        </w:rPr>
        <w:t>жалобы</w:t>
      </w:r>
      <w:proofErr w:type="gramEnd"/>
      <w:r w:rsidRPr="002A1BBF">
        <w:rPr>
          <w:rFonts w:ascii="Arial" w:hAnsi="Arial" w:cs="Arial"/>
        </w:rPr>
        <w:t xml:space="preserve"> не подлежащей удовлетворению в ответе заявителю, указанном в пункте 5.15 настоящего Административного регламента, даются </w:t>
      </w:r>
      <w:r w:rsidRPr="002A1BBF">
        <w:rPr>
          <w:rFonts w:ascii="Arial" w:hAnsi="Arial" w:cs="Arial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A1BBF">
        <w:rPr>
          <w:rFonts w:ascii="Arial" w:hAnsi="Arial" w:cs="Arial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1BBF">
        <w:rPr>
          <w:rFonts w:ascii="Arial" w:hAnsi="Arial" w:cs="Arial"/>
          <w:lang w:eastAsia="en-US"/>
        </w:rPr>
        <w:t>5.18. </w:t>
      </w:r>
      <w:r w:rsidRPr="002A1BBF">
        <w:rPr>
          <w:rFonts w:ascii="Arial" w:hAnsi="Arial" w:cs="Arial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A1BBF" w:rsidRPr="002A1BBF" w:rsidRDefault="002A1BBF" w:rsidP="002A1BBF">
      <w:pPr>
        <w:suppressAutoHyphens/>
        <w:autoSpaceDE w:val="0"/>
        <w:autoSpaceDN w:val="0"/>
        <w:adjustRightInd w:val="0"/>
        <w:spacing w:line="262" w:lineRule="auto"/>
        <w:jc w:val="both"/>
        <w:outlineLvl w:val="1"/>
        <w:rPr>
          <w:rFonts w:ascii="Arial" w:hAnsi="Arial" w:cs="Arial"/>
          <w:lang w:eastAsia="en-US"/>
        </w:rPr>
      </w:pPr>
      <w:r w:rsidRPr="002A1BBF">
        <w:rPr>
          <w:rFonts w:ascii="Arial" w:hAnsi="Arial" w:cs="Arial"/>
          <w:lang w:eastAsia="en-US"/>
        </w:rPr>
        <w:t>5.19.</w:t>
      </w:r>
      <w:r w:rsidRPr="002A1BBF">
        <w:rPr>
          <w:rFonts w:ascii="Arial" w:hAnsi="Arial" w:cs="Arial"/>
        </w:rPr>
        <w:t xml:space="preserve"> </w:t>
      </w:r>
      <w:r w:rsidRPr="002A1BBF">
        <w:rPr>
          <w:rFonts w:ascii="Arial" w:hAnsi="Arial" w:cs="Arial"/>
          <w:lang w:eastAsia="en-US"/>
        </w:rPr>
        <w:t xml:space="preserve">В случае установления в ходе или по результатам </w:t>
      </w:r>
      <w:proofErr w:type="gramStart"/>
      <w:r w:rsidRPr="002A1BBF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A1BBF">
        <w:rPr>
          <w:rFonts w:ascii="Arial" w:hAnsi="Arial" w:cs="Arial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br w:type="page"/>
      </w:r>
      <w:bookmarkStart w:id="21" w:name="_Toc300216383"/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</w:p>
    <w:p w:rsidR="002A1BBF" w:rsidRPr="002A1BBF" w:rsidRDefault="002A1BBF" w:rsidP="004A31CF">
      <w:pPr>
        <w:pStyle w:val="a3"/>
        <w:ind w:left="-426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Приложение № 1</w:t>
      </w:r>
      <w:bookmarkEnd w:id="21"/>
      <w:r w:rsidRPr="002A1BBF">
        <w:rPr>
          <w:rFonts w:ascii="Arial" w:hAnsi="Arial" w:cs="Arial"/>
          <w:sz w:val="24"/>
          <w:szCs w:val="24"/>
        </w:rPr>
        <w:t xml:space="preserve"> </w:t>
      </w:r>
    </w:p>
    <w:p w:rsidR="002A1BBF" w:rsidRPr="002A1BBF" w:rsidRDefault="002A1BBF" w:rsidP="004A31CF">
      <w:pPr>
        <w:pStyle w:val="a3"/>
        <w:ind w:left="-426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1BBF" w:rsidRPr="000B4B56" w:rsidRDefault="002A1BBF" w:rsidP="004A31CF">
      <w:pPr>
        <w:pStyle w:val="a3"/>
        <w:ind w:left="-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B4B56">
        <w:rPr>
          <w:rFonts w:ascii="Arial" w:hAnsi="Arial" w:cs="Arial"/>
          <w:b/>
          <w:sz w:val="24"/>
          <w:szCs w:val="24"/>
          <w:lang w:eastAsia="ru-RU"/>
        </w:rPr>
        <w:t>Блок-схема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99622A" w:rsidP="002A1BBF">
      <w:pPr>
        <w:pStyle w:val="a3"/>
        <w:ind w:left="-426"/>
        <w:jc w:val="both"/>
        <w:rPr>
          <w:rFonts w:ascii="Arial" w:hAnsi="Arial" w:cs="Arial"/>
          <w:color w:val="00206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ru-RU"/>
        </w:rPr>
      </w:r>
      <w:r>
        <w:rPr>
          <w:rFonts w:ascii="Arial" w:hAnsi="Arial" w:cs="Arial"/>
          <w:noProof/>
          <w:color w:val="002060"/>
          <w:sz w:val="24"/>
          <w:szCs w:val="24"/>
          <w:lang w:eastAsia="ru-RU"/>
        </w:rPr>
        <w:pict>
          <v:group id="Полотно 2" o:spid="_x0000_s1026" editas="canvas" style="width:459pt;height:378pt;mso-position-horizontal-relative:char;mso-position-vertical-relative:line" coordsize="58293,48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48006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862;top:2419;width:24426;height:7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2A1BBF" w:rsidRPr="00DC1CD3" w:rsidRDefault="002A1BBF" w:rsidP="002A1BBF">
                    <w:pPr>
                      <w:jc w:val="center"/>
                    </w:pPr>
                    <w:r w:rsidRPr="00DC1CD3">
                      <w:t>Прием и регистрация документов заявителя</w:t>
                    </w:r>
                  </w:p>
                </w:txbxContent>
              </v:textbox>
            </v:shape>
            <v:shape id="Text Box 5" o:spid="_x0000_s1029" type="#_x0000_t202" style="position:absolute;left:1862;top:13713;width:24426;height:7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2A1BBF" w:rsidRPr="00DC1CD3" w:rsidRDefault="002A1BBF" w:rsidP="002A1BBF">
                    <w:pPr>
                      <w:jc w:val="center"/>
                    </w:pPr>
                    <w:r w:rsidRPr="00DC1CD3"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Text Box 6" o:spid="_x0000_s1030" type="#_x0000_t202" style="position:absolute;left:2283;top:24007;width:24434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2A1BBF" w:rsidRPr="00DC1CD3" w:rsidRDefault="002A1BBF" w:rsidP="002A1BBF">
                    <w:pPr>
                      <w:jc w:val="center"/>
                    </w:pPr>
                    <w:r w:rsidRPr="00DC1CD3">
                      <w:t>Запрос документов</w:t>
                    </w:r>
                  </w:p>
                </w:txbxContent>
              </v:textbox>
            </v:shape>
            <v:shape id="Text Box 7" o:spid="_x0000_s1031" type="#_x0000_t202" style="position:absolute;left:2283;top:30863;width:24434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2A1BBF" w:rsidRPr="00A808ED" w:rsidRDefault="002A1BBF" w:rsidP="002A1BBF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DC1CD3">
                      <w:t>Принятие постановления о присвоении адреса</w:t>
                    </w:r>
                    <w:r w:rsidRPr="00DC1CD3">
                      <w:rPr>
                        <w:color w:val="002060"/>
                      </w:rPr>
                      <w:t xml:space="preserve"> </w:t>
                    </w:r>
                    <w:r w:rsidRPr="00DC1CD3">
                      <w:rPr>
                        <w:color w:val="000000"/>
                        <w:sz w:val="20"/>
                      </w:rPr>
                      <w:t>(уточнения</w:t>
                    </w:r>
                    <w:r w:rsidRPr="00A808ED">
                      <w:rPr>
                        <w:color w:val="000000"/>
                        <w:sz w:val="20"/>
                      </w:rPr>
                      <w:t xml:space="preserve"> местоположения</w:t>
                    </w:r>
                    <w:r>
                      <w:rPr>
                        <w:color w:val="000000"/>
                        <w:sz w:val="20"/>
                      </w:rPr>
                      <w:t>)</w:t>
                    </w:r>
                  </w:p>
                </w:txbxContent>
              </v:textbox>
            </v:shape>
            <v:shape id="Text Box 8" o:spid="_x0000_s1032" type="#_x0000_t202" style="position:absolute;left:1862;top:38860;width:24426;height:6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2A1BBF" w:rsidRPr="00DC1CD3" w:rsidRDefault="002A1BBF" w:rsidP="002A1BBF">
                    <w:pPr>
                      <w:jc w:val="center"/>
                    </w:pPr>
                    <w:r w:rsidRPr="00DC1CD3">
                      <w:t>Выдача документов заявителю</w:t>
                    </w:r>
                  </w:p>
                </w:txbxContent>
              </v:textbox>
            </v:shape>
            <v:shape id="Text Box 9" o:spid="_x0000_s1033" type="#_x0000_t202" style="position:absolute;left:36578;top:8448;width:19431;height:13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2A1BBF" w:rsidRPr="00DC1CD3" w:rsidRDefault="002A1BBF" w:rsidP="002A1BBF">
                    <w:pPr>
                      <w:jc w:val="center"/>
                    </w:pPr>
                    <w:r w:rsidRPr="00DC1CD3"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Text Box 10" o:spid="_x0000_s1034" type="#_x0000_t202" style="position:absolute;left:36578;top:24007;width:19431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2A1BBF" w:rsidRPr="00DC1CD3" w:rsidRDefault="002A1BBF" w:rsidP="002A1BBF">
                    <w:pPr>
                      <w:jc w:val="center"/>
                    </w:pPr>
                    <w:r w:rsidRPr="00DC1CD3">
                      <w:t>Отказ в присвоении адреса</w:t>
                    </w:r>
                  </w:p>
                </w:txbxContent>
              </v:textbox>
            </v:shape>
            <v:line id="Line 11" o:spid="_x0000_s1035" style="position:absolute;visibility:visible" from="15998,10285" to="1599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5998,21718" to="16006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" from="15998,28575" to="1599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visibility:visible" from="15998,36572" to="15998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9" style="position:absolute;visibility:visible" from="26288,16002" to="36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27430,26287" to="3657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rPr>
          <w:rFonts w:ascii="Arial" w:hAnsi="Arial" w:cs="Arial"/>
          <w:b/>
        </w:rPr>
      </w:pPr>
    </w:p>
    <w:p w:rsidR="002A1BBF" w:rsidRDefault="002A1BBF" w:rsidP="002A1BBF">
      <w:pPr>
        <w:ind w:left="-426"/>
        <w:rPr>
          <w:rFonts w:ascii="Arial" w:hAnsi="Arial" w:cs="Arial"/>
          <w:b/>
        </w:rPr>
      </w:pPr>
    </w:p>
    <w:p w:rsidR="004A31CF" w:rsidRDefault="004A31CF" w:rsidP="002A1BBF">
      <w:pPr>
        <w:ind w:left="-426"/>
        <w:rPr>
          <w:rFonts w:ascii="Arial" w:hAnsi="Arial" w:cs="Arial"/>
          <w:b/>
        </w:rPr>
      </w:pPr>
    </w:p>
    <w:p w:rsidR="004A31CF" w:rsidRDefault="004A31CF" w:rsidP="002A1BBF">
      <w:pPr>
        <w:ind w:left="-426"/>
        <w:rPr>
          <w:rFonts w:ascii="Arial" w:hAnsi="Arial" w:cs="Arial"/>
          <w:b/>
        </w:rPr>
      </w:pPr>
    </w:p>
    <w:p w:rsidR="004A31CF" w:rsidRDefault="004A31CF" w:rsidP="002A1BBF">
      <w:pPr>
        <w:ind w:left="-426"/>
        <w:rPr>
          <w:rFonts w:ascii="Arial" w:hAnsi="Arial" w:cs="Arial"/>
          <w:b/>
        </w:rPr>
      </w:pPr>
    </w:p>
    <w:p w:rsidR="004A31CF" w:rsidRPr="002A1BBF" w:rsidRDefault="004A31CF" w:rsidP="002A1BBF">
      <w:pPr>
        <w:ind w:left="-426"/>
        <w:rPr>
          <w:rFonts w:ascii="Arial" w:hAnsi="Arial" w:cs="Arial"/>
          <w:b/>
        </w:rPr>
      </w:pPr>
    </w:p>
    <w:p w:rsidR="002A1BBF" w:rsidRPr="002A1BBF" w:rsidRDefault="002A1BBF" w:rsidP="002A1BBF">
      <w:pPr>
        <w:ind w:left="-426"/>
        <w:jc w:val="center"/>
        <w:rPr>
          <w:rFonts w:ascii="Arial" w:hAnsi="Arial" w:cs="Arial"/>
          <w:b/>
        </w:rPr>
      </w:pPr>
    </w:p>
    <w:p w:rsidR="002A1BBF" w:rsidRPr="002A1BBF" w:rsidRDefault="002A1BBF" w:rsidP="004A31CF">
      <w:pPr>
        <w:pStyle w:val="a3"/>
        <w:ind w:left="-426"/>
        <w:rPr>
          <w:rFonts w:ascii="Arial" w:hAnsi="Arial" w:cs="Arial"/>
          <w:spacing w:val="-6"/>
          <w:sz w:val="24"/>
          <w:szCs w:val="24"/>
        </w:rPr>
      </w:pPr>
      <w:r w:rsidRPr="002A1BBF">
        <w:rPr>
          <w:rFonts w:ascii="Arial" w:hAnsi="Arial" w:cs="Arial"/>
          <w:spacing w:val="-6"/>
          <w:sz w:val="24"/>
          <w:szCs w:val="24"/>
        </w:rPr>
        <w:lastRenderedPageBreak/>
        <w:t>Приложение № 2</w:t>
      </w:r>
    </w:p>
    <w:p w:rsidR="002A1BBF" w:rsidRPr="002A1BBF" w:rsidRDefault="002A1BBF" w:rsidP="004A31CF">
      <w:pPr>
        <w:pStyle w:val="a3"/>
        <w:ind w:left="-426"/>
        <w:rPr>
          <w:rFonts w:ascii="Arial" w:hAnsi="Arial" w:cs="Arial"/>
          <w:spacing w:val="-6"/>
          <w:sz w:val="24"/>
          <w:szCs w:val="24"/>
          <w:lang w:eastAsia="ru-RU"/>
        </w:rPr>
      </w:pPr>
      <w:r w:rsidRPr="002A1BBF">
        <w:rPr>
          <w:rFonts w:ascii="Arial" w:hAnsi="Arial" w:cs="Arial"/>
          <w:spacing w:val="-6"/>
          <w:sz w:val="24"/>
          <w:szCs w:val="24"/>
          <w:lang w:eastAsia="ru-RU"/>
        </w:rPr>
        <w:t xml:space="preserve">к Административному регламенту 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Главе муниципального образования </w:t>
      </w:r>
      <w:proofErr w:type="spellStart"/>
      <w:r w:rsidRPr="002A1BBF">
        <w:rPr>
          <w:rFonts w:ascii="Arial" w:hAnsi="Arial" w:cs="Arial"/>
          <w:sz w:val="24"/>
          <w:szCs w:val="24"/>
          <w:lang w:eastAsia="ru-RU"/>
        </w:rPr>
        <w:t>Порошинский</w:t>
      </w:r>
      <w:proofErr w:type="spellEnd"/>
      <w:r w:rsidRPr="002A1BB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от 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noProof/>
          <w:sz w:val="24"/>
          <w:szCs w:val="24"/>
          <w:lang w:eastAsia="ru-RU"/>
        </w:rPr>
      </w:pPr>
      <w:r w:rsidRPr="002A1BBF">
        <w:rPr>
          <w:rFonts w:ascii="Arial" w:hAnsi="Arial" w:cs="Arial"/>
          <w:noProof/>
          <w:sz w:val="24"/>
          <w:szCs w:val="24"/>
          <w:lang w:eastAsia="ru-RU"/>
        </w:rPr>
        <w:t>(</w:t>
      </w:r>
      <w:r w:rsidRPr="002A1BBF">
        <w:rPr>
          <w:rFonts w:ascii="Arial" w:hAnsi="Arial" w:cs="Arial"/>
          <w:sz w:val="24"/>
          <w:szCs w:val="24"/>
          <w:lang w:eastAsia="ru-RU"/>
        </w:rPr>
        <w:t>фамилия, имя, отчество</w:t>
      </w:r>
      <w:r w:rsidRPr="002A1BBF">
        <w:rPr>
          <w:rFonts w:ascii="Arial" w:hAnsi="Arial" w:cs="Arial"/>
          <w:noProof/>
          <w:sz w:val="24"/>
          <w:szCs w:val="24"/>
          <w:lang w:eastAsia="ru-RU"/>
        </w:rPr>
        <w:t>)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noProof/>
          <w:sz w:val="24"/>
          <w:szCs w:val="24"/>
          <w:lang w:eastAsia="ru-RU"/>
        </w:rPr>
      </w:pPr>
      <w:r w:rsidRPr="002A1BBF">
        <w:rPr>
          <w:rFonts w:ascii="Arial" w:hAnsi="Arial" w:cs="Arial"/>
          <w:noProof/>
          <w:sz w:val="24"/>
          <w:szCs w:val="24"/>
          <w:lang w:eastAsia="ru-RU"/>
        </w:rPr>
        <w:t>(место жительства)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реквизиты документа, удостоверяющего личность заявителя 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</w:t>
      </w:r>
    </w:p>
    <w:p w:rsidR="002A1BBF" w:rsidRPr="002A1BBF" w:rsidRDefault="002A1BBF" w:rsidP="002A1B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электронный адрес (при наличии)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ЗАЯВЛЕНИЕ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        Прошу присвоить почтовый адрес новому объекту (подтвердить или изменить почтовый адрес существующих объектов) ____________________________________ __________________________________________________________________________________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1CF">
        <w:rPr>
          <w:rFonts w:ascii="Arial" w:hAnsi="Arial" w:cs="Arial"/>
          <w:sz w:val="24"/>
          <w:szCs w:val="24"/>
          <w:lang w:eastAsia="ru-RU"/>
        </w:rPr>
        <w:t>____________________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Информацию следует выдать ______________________________________________-                                     (на руки, отправить по почте, отправить на электронный адрес отметить </w:t>
      </w:r>
      <w:proofErr w:type="gramStart"/>
      <w:r w:rsidRPr="002A1BBF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Pr="002A1BBF">
        <w:rPr>
          <w:rFonts w:ascii="Arial" w:hAnsi="Arial" w:cs="Arial"/>
          <w:sz w:val="24"/>
          <w:szCs w:val="24"/>
          <w:lang w:eastAsia="ru-RU"/>
        </w:rPr>
        <w:t>).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2A1BBF">
        <w:rPr>
          <w:rFonts w:ascii="Arial" w:hAnsi="Arial" w:cs="Arial"/>
          <w:sz w:val="24"/>
          <w:szCs w:val="24"/>
        </w:rPr>
        <w:t xml:space="preserve">Подпись заявителя (представителя по доверенности от _________ </w:t>
      </w:r>
      <w:proofErr w:type="gramStart"/>
      <w:r w:rsidRPr="002A1BBF">
        <w:rPr>
          <w:rFonts w:ascii="Arial" w:hAnsi="Arial" w:cs="Arial"/>
          <w:sz w:val="24"/>
          <w:szCs w:val="24"/>
        </w:rPr>
        <w:t>г</w:t>
      </w:r>
      <w:proofErr w:type="gramEnd"/>
      <w:r w:rsidRPr="002A1BBF">
        <w:rPr>
          <w:rFonts w:ascii="Arial" w:hAnsi="Arial" w:cs="Arial"/>
          <w:sz w:val="24"/>
          <w:szCs w:val="24"/>
        </w:rPr>
        <w:t>. № ____)</w:t>
      </w:r>
    </w:p>
    <w:p w:rsidR="002A1BBF" w:rsidRPr="002A1BBF" w:rsidRDefault="002A1BBF" w:rsidP="002A1B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2A1BBF">
        <w:rPr>
          <w:rFonts w:ascii="Arial" w:hAnsi="Arial" w:cs="Arial"/>
          <w:sz w:val="24"/>
          <w:szCs w:val="24"/>
          <w:lang w:eastAsia="ru-RU"/>
        </w:rPr>
        <w:t xml:space="preserve"> ________________________/__________________/</w:t>
      </w:r>
    </w:p>
    <w:p w:rsidR="006F0E77" w:rsidRDefault="006F0E77"/>
    <w:sectPr w:rsidR="006F0E77" w:rsidSect="001245B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DA" w:rsidRDefault="00DC38DA" w:rsidP="002A1BBF">
      <w:r>
        <w:separator/>
      </w:r>
    </w:p>
  </w:endnote>
  <w:endnote w:type="continuationSeparator" w:id="0">
    <w:p w:rsidR="00DC38DA" w:rsidRDefault="00DC38DA" w:rsidP="002A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DA" w:rsidRDefault="00DC38DA" w:rsidP="002A1BBF">
      <w:r>
        <w:separator/>
      </w:r>
    </w:p>
  </w:footnote>
  <w:footnote w:type="continuationSeparator" w:id="0">
    <w:p w:rsidR="00DC38DA" w:rsidRDefault="00DC38DA" w:rsidP="002A1BBF">
      <w:r>
        <w:continuationSeparator/>
      </w:r>
    </w:p>
  </w:footnote>
  <w:footnote w:id="1">
    <w:p w:rsidR="002A1BBF" w:rsidRDefault="002A1BBF" w:rsidP="002A1BBF">
      <w:pPr>
        <w:pStyle w:val="a5"/>
        <w:jc w:val="both"/>
      </w:pPr>
      <w:r>
        <w:rPr>
          <w:rStyle w:val="a7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5BC"/>
    <w:rsid w:val="000B4B56"/>
    <w:rsid w:val="001245BC"/>
    <w:rsid w:val="00205515"/>
    <w:rsid w:val="002A1BBF"/>
    <w:rsid w:val="002E1555"/>
    <w:rsid w:val="004A31CF"/>
    <w:rsid w:val="004E6138"/>
    <w:rsid w:val="005F042F"/>
    <w:rsid w:val="006F0E77"/>
    <w:rsid w:val="007538D7"/>
    <w:rsid w:val="0099622A"/>
    <w:rsid w:val="00B13F87"/>
    <w:rsid w:val="00DC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1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2A1B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A1BB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2A1BB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A1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2A1B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A1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A1B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273D14A3A381ED432DAFE6FC054D76F5015E8E396112F6975F7FD779040280B22DC7F1C69F03V6C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7BD3F27790966CB9DEE86A2E3CF123916A8CC5A0D25194378BD72FC38F4D6C473DE762993FdBF" TargetMode="External"/><Relationship Id="rId12" Type="http://schemas.openxmlformats.org/officeDocument/2006/relationships/hyperlink" Target="consultantplus://offline/ref=20B1B00A462A326F031DADE4E759169A1A87F7D5554FE9F087FA6AAB1A3FECD6DBB40D166C07AFAD35J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consultantplus://offline/ref=20B1B00A462A326F031DADE4E759169A1A87F7D5554FE9F087FA6AAB1A3FECD6DBB40D156530J7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D7273D14A3A381ED432DAFE6FC054D76F5015E8E396112F6975F7FD779040280B22DC7F1C69F03V6C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8835</Words>
  <Characters>50362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Порошино</dc:creator>
  <cp:keywords/>
  <dc:description/>
  <cp:lastModifiedBy>Порошино</cp:lastModifiedBy>
  <cp:revision>7</cp:revision>
  <dcterms:created xsi:type="dcterms:W3CDTF">2020-02-27T04:01:00Z</dcterms:created>
  <dcterms:modified xsi:type="dcterms:W3CDTF">2020-03-05T03:02:00Z</dcterms:modified>
</cp:coreProperties>
</file>