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556" w:rsidRPr="00F90B3B" w:rsidRDefault="00C14556" w:rsidP="00C1455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90B3B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14556" w:rsidRPr="00F90B3B" w:rsidRDefault="00C14556" w:rsidP="00C1455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90B3B">
        <w:rPr>
          <w:rFonts w:ascii="Times New Roman" w:hAnsi="Times New Roman" w:cs="Times New Roman"/>
          <w:sz w:val="24"/>
          <w:szCs w:val="24"/>
        </w:rPr>
        <w:t>АДМИНИСТРАЦИЯ ПОРОШИНСКОГО СЕЛЬСОВЕТА</w:t>
      </w:r>
    </w:p>
    <w:p w:rsidR="00C14556" w:rsidRDefault="00C14556" w:rsidP="00C14556">
      <w:pPr>
        <w:jc w:val="center"/>
        <w:rPr>
          <w:rFonts w:ascii="Times New Roman" w:hAnsi="Times New Roman" w:cs="Times New Roman"/>
          <w:sz w:val="24"/>
          <w:szCs w:val="24"/>
        </w:rPr>
      </w:pPr>
      <w:r w:rsidRPr="00F90B3B">
        <w:rPr>
          <w:rFonts w:ascii="Times New Roman" w:hAnsi="Times New Roman" w:cs="Times New Roman"/>
          <w:sz w:val="24"/>
          <w:szCs w:val="24"/>
        </w:rPr>
        <w:t>КЫТМАНОВСКОГО РАЙОНА АЛТАЙСКОГО КРАЯ</w:t>
      </w:r>
    </w:p>
    <w:p w:rsidR="00C14556" w:rsidRDefault="00C14556" w:rsidP="00C145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4556" w:rsidRDefault="00C14556" w:rsidP="00C1455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C14556" w:rsidRDefault="000F7D0D" w:rsidP="00C145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25.03.2022</w:t>
      </w:r>
      <w:r w:rsidR="00C1455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№ 6</w:t>
      </w:r>
    </w:p>
    <w:p w:rsidR="00C14556" w:rsidRDefault="00C14556" w:rsidP="00C1455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Порошино</w:t>
      </w:r>
      <w:proofErr w:type="spellEnd"/>
    </w:p>
    <w:p w:rsidR="00C14556" w:rsidRDefault="00C14556" w:rsidP="00C14556">
      <w:pPr>
        <w:rPr>
          <w:rFonts w:ascii="Times New Roman" w:hAnsi="Times New Roman" w:cs="Times New Roman"/>
          <w:sz w:val="28"/>
          <w:szCs w:val="28"/>
        </w:rPr>
      </w:pPr>
    </w:p>
    <w:p w:rsidR="00C14556" w:rsidRPr="00897B6A" w:rsidRDefault="00C14556" w:rsidP="00C14556">
      <w:pPr>
        <w:pStyle w:val="a3"/>
        <w:rPr>
          <w:rFonts w:ascii="Times New Roman" w:hAnsi="Times New Roman" w:cs="Times New Roman"/>
          <w:sz w:val="28"/>
          <w:szCs w:val="28"/>
        </w:rPr>
      </w:pPr>
      <w:r w:rsidRPr="00897B6A">
        <w:rPr>
          <w:rFonts w:ascii="Times New Roman" w:hAnsi="Times New Roman" w:cs="Times New Roman"/>
          <w:sz w:val="28"/>
          <w:szCs w:val="28"/>
        </w:rPr>
        <w:t>Об утверждении плана мероприятий</w:t>
      </w:r>
    </w:p>
    <w:p w:rsidR="00C14556" w:rsidRPr="00897B6A" w:rsidRDefault="00C14556" w:rsidP="00C14556">
      <w:pPr>
        <w:pStyle w:val="a3"/>
        <w:rPr>
          <w:rFonts w:ascii="Times New Roman" w:hAnsi="Times New Roman" w:cs="Times New Roman"/>
          <w:sz w:val="28"/>
          <w:szCs w:val="28"/>
        </w:rPr>
      </w:pPr>
      <w:r w:rsidRPr="00897B6A">
        <w:rPr>
          <w:rFonts w:ascii="Times New Roman" w:hAnsi="Times New Roman" w:cs="Times New Roman"/>
          <w:sz w:val="28"/>
          <w:szCs w:val="28"/>
        </w:rPr>
        <w:t xml:space="preserve">по подготовке к </w:t>
      </w:r>
      <w:proofErr w:type="gramStart"/>
      <w:r w:rsidRPr="00897B6A">
        <w:rPr>
          <w:rFonts w:ascii="Times New Roman" w:hAnsi="Times New Roman" w:cs="Times New Roman"/>
          <w:sz w:val="28"/>
          <w:szCs w:val="28"/>
        </w:rPr>
        <w:t>весенне-летнему</w:t>
      </w:r>
      <w:proofErr w:type="gramEnd"/>
    </w:p>
    <w:p w:rsidR="00C14556" w:rsidRPr="00897B6A" w:rsidRDefault="00C14556" w:rsidP="00C14556">
      <w:pPr>
        <w:pStyle w:val="a3"/>
        <w:rPr>
          <w:rFonts w:ascii="Times New Roman" w:hAnsi="Times New Roman" w:cs="Times New Roman"/>
          <w:sz w:val="28"/>
          <w:szCs w:val="28"/>
        </w:rPr>
      </w:pPr>
      <w:r w:rsidRPr="00897B6A">
        <w:rPr>
          <w:rFonts w:ascii="Times New Roman" w:hAnsi="Times New Roman" w:cs="Times New Roman"/>
          <w:sz w:val="28"/>
          <w:szCs w:val="28"/>
        </w:rPr>
        <w:t>пожароопасному сезону и</w:t>
      </w:r>
    </w:p>
    <w:p w:rsidR="00C14556" w:rsidRPr="00897B6A" w:rsidRDefault="00C14556" w:rsidP="00C14556">
      <w:pPr>
        <w:pStyle w:val="a3"/>
        <w:rPr>
          <w:rFonts w:ascii="Times New Roman" w:hAnsi="Times New Roman" w:cs="Times New Roman"/>
          <w:sz w:val="28"/>
          <w:szCs w:val="28"/>
        </w:rPr>
      </w:pPr>
      <w:r w:rsidRPr="00897B6A">
        <w:rPr>
          <w:rFonts w:ascii="Times New Roman" w:hAnsi="Times New Roman" w:cs="Times New Roman"/>
          <w:sz w:val="28"/>
          <w:szCs w:val="28"/>
        </w:rPr>
        <w:t>обеспечению пожарной безопасности</w:t>
      </w:r>
    </w:p>
    <w:p w:rsidR="00C14556" w:rsidRPr="00897B6A" w:rsidRDefault="00C14556" w:rsidP="00C14556">
      <w:pPr>
        <w:pStyle w:val="a3"/>
        <w:rPr>
          <w:rFonts w:ascii="Times New Roman" w:hAnsi="Times New Roman" w:cs="Times New Roman"/>
          <w:sz w:val="28"/>
          <w:szCs w:val="28"/>
        </w:rPr>
      </w:pPr>
      <w:r w:rsidRPr="00897B6A">
        <w:rPr>
          <w:rFonts w:ascii="Times New Roman" w:hAnsi="Times New Roman" w:cs="Times New Roman"/>
          <w:sz w:val="28"/>
          <w:szCs w:val="28"/>
        </w:rPr>
        <w:t>на территории Администрации</w:t>
      </w:r>
    </w:p>
    <w:p w:rsidR="00C14556" w:rsidRDefault="000F7D0D" w:rsidP="00C14556">
      <w:pPr>
        <w:pStyle w:val="a3"/>
      </w:pPr>
      <w:proofErr w:type="spellStart"/>
      <w:r>
        <w:rPr>
          <w:rFonts w:ascii="Times New Roman" w:hAnsi="Times New Roman" w:cs="Times New Roman"/>
          <w:sz w:val="28"/>
          <w:szCs w:val="28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на 2022</w:t>
      </w:r>
      <w:r w:rsidR="00C14556" w:rsidRPr="00897B6A">
        <w:rPr>
          <w:rFonts w:ascii="Times New Roman" w:hAnsi="Times New Roman" w:cs="Times New Roman"/>
          <w:sz w:val="28"/>
          <w:szCs w:val="28"/>
        </w:rPr>
        <w:t xml:space="preserve"> год</w:t>
      </w:r>
      <w:r w:rsidR="00C14556">
        <w:t>.</w:t>
      </w:r>
    </w:p>
    <w:p w:rsidR="00C14556" w:rsidRDefault="00C14556" w:rsidP="00C14556">
      <w:pPr>
        <w:pStyle w:val="a3"/>
      </w:pPr>
    </w:p>
    <w:p w:rsidR="00C14556" w:rsidRDefault="00C14556" w:rsidP="00C14556">
      <w:pPr>
        <w:pStyle w:val="a3"/>
      </w:pPr>
    </w:p>
    <w:p w:rsidR="00C14556" w:rsidRDefault="00C14556" w:rsidP="00C14556">
      <w:pPr>
        <w:pStyle w:val="a3"/>
      </w:pPr>
    </w:p>
    <w:p w:rsidR="00C14556" w:rsidRDefault="00C14556" w:rsidP="00C14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97B6A">
        <w:rPr>
          <w:rFonts w:ascii="Times New Roman" w:hAnsi="Times New Roman" w:cs="Times New Roman"/>
          <w:sz w:val="28"/>
          <w:szCs w:val="28"/>
        </w:rPr>
        <w:t xml:space="preserve"> Для предотвращения пожаров в весеннее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7B6A">
        <w:rPr>
          <w:rFonts w:ascii="Times New Roman" w:hAnsi="Times New Roman" w:cs="Times New Roman"/>
          <w:sz w:val="28"/>
          <w:szCs w:val="28"/>
        </w:rPr>
        <w:t>- летний</w:t>
      </w:r>
      <w:proofErr w:type="gramStart"/>
      <w:r w:rsidRPr="00897B6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97B6A">
        <w:rPr>
          <w:rFonts w:ascii="Times New Roman" w:hAnsi="Times New Roman" w:cs="Times New Roman"/>
          <w:sz w:val="28"/>
          <w:szCs w:val="28"/>
        </w:rPr>
        <w:t xml:space="preserve"> осенне-зимний пожароопасный период</w:t>
      </w:r>
      <w:r w:rsidR="000F7D0D">
        <w:rPr>
          <w:rFonts w:ascii="Times New Roman" w:hAnsi="Times New Roman" w:cs="Times New Roman"/>
          <w:sz w:val="28"/>
          <w:szCs w:val="28"/>
        </w:rPr>
        <w:t xml:space="preserve"> 2022</w:t>
      </w:r>
      <w:r>
        <w:rPr>
          <w:rFonts w:ascii="Times New Roman" w:hAnsi="Times New Roman" w:cs="Times New Roman"/>
          <w:sz w:val="28"/>
          <w:szCs w:val="28"/>
        </w:rPr>
        <w:t xml:space="preserve"> года, в целях защиты жизни и здоровья жителей, сохранения материальных ценностей,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C14556" w:rsidRDefault="00C14556" w:rsidP="00C14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ПОСТАНОВЛЯЕТ:</w:t>
      </w:r>
    </w:p>
    <w:p w:rsidR="00C14556" w:rsidRDefault="00C14556" w:rsidP="00C1455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план мероприятий по подготовке </w:t>
      </w:r>
      <w:r w:rsidR="000F7D0D">
        <w:rPr>
          <w:rFonts w:ascii="Times New Roman" w:hAnsi="Times New Roman" w:cs="Times New Roman"/>
          <w:sz w:val="28"/>
          <w:szCs w:val="28"/>
        </w:rPr>
        <w:t>к пожароопасному периоду на 2022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C14556" w:rsidRDefault="00C14556" w:rsidP="00C1455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C14556" w:rsidRDefault="00C14556" w:rsidP="00C14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4556" w:rsidRDefault="00C14556" w:rsidP="00C14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4556" w:rsidRDefault="00C14556" w:rsidP="00C14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главы Администрации                                                      Д.С.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Симиров</w:t>
      </w:r>
      <w:proofErr w:type="spellEnd"/>
    </w:p>
    <w:p w:rsidR="00C14556" w:rsidRDefault="00C14556" w:rsidP="00C14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4556" w:rsidRDefault="00C14556" w:rsidP="00C14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4556" w:rsidRDefault="00C14556" w:rsidP="00C14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4556" w:rsidRDefault="00C14556" w:rsidP="00C14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4556" w:rsidRDefault="00C14556" w:rsidP="00C14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4556" w:rsidRDefault="00C14556" w:rsidP="00C14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4556" w:rsidRDefault="00C14556" w:rsidP="00C14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4556" w:rsidRDefault="00C14556" w:rsidP="00C14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4556" w:rsidRDefault="00C14556" w:rsidP="00C14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4556" w:rsidRDefault="00C14556" w:rsidP="00C14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4556" w:rsidRDefault="00C14556" w:rsidP="00C14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4556" w:rsidRDefault="00C14556" w:rsidP="00C14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4556" w:rsidRDefault="00C14556" w:rsidP="00C14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4556" w:rsidRDefault="00C14556" w:rsidP="00C145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4556" w:rsidRPr="007D6092" w:rsidRDefault="00C14556" w:rsidP="00C14556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</w:t>
      </w:r>
      <w:r w:rsidRPr="007D6092">
        <w:rPr>
          <w:rFonts w:ascii="Times New Roman" w:hAnsi="Times New Roman" w:cs="Times New Roman"/>
        </w:rPr>
        <w:t xml:space="preserve">                                                   </w:t>
      </w:r>
      <w:r w:rsidRPr="007D6092">
        <w:rPr>
          <w:rFonts w:ascii="Times New Roman" w:hAnsi="Times New Roman" w:cs="Times New Roman"/>
          <w:sz w:val="28"/>
          <w:szCs w:val="28"/>
        </w:rPr>
        <w:t>УТВЕРЖДЕН</w:t>
      </w:r>
    </w:p>
    <w:p w:rsidR="00C14556" w:rsidRPr="007D6092" w:rsidRDefault="00C14556" w:rsidP="00C14556">
      <w:pPr>
        <w:pStyle w:val="a3"/>
        <w:rPr>
          <w:rFonts w:ascii="Times New Roman" w:hAnsi="Times New Roman" w:cs="Times New Roman"/>
          <w:sz w:val="28"/>
          <w:szCs w:val="28"/>
        </w:rPr>
      </w:pPr>
      <w:r w:rsidRPr="007D6092">
        <w:t xml:space="preserve">                                                        </w:t>
      </w:r>
      <w:r>
        <w:t xml:space="preserve">                                                    </w:t>
      </w:r>
      <w:r w:rsidRPr="007D609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C14556" w:rsidRPr="007D6092" w:rsidRDefault="00C14556" w:rsidP="00C14556">
      <w:pPr>
        <w:pStyle w:val="a3"/>
        <w:rPr>
          <w:rFonts w:ascii="Times New Roman" w:hAnsi="Times New Roman" w:cs="Times New Roman"/>
          <w:sz w:val="28"/>
          <w:szCs w:val="28"/>
        </w:rPr>
      </w:pPr>
      <w:r w:rsidRPr="007D6092">
        <w:t xml:space="preserve">                                                                      </w:t>
      </w:r>
      <w:r>
        <w:t xml:space="preserve">                                    </w:t>
      </w:r>
      <w:r w:rsidRPr="007D6092">
        <w:t xml:space="preserve">  </w:t>
      </w:r>
      <w:proofErr w:type="spellStart"/>
      <w:r w:rsidRPr="007D6092">
        <w:rPr>
          <w:rFonts w:ascii="Times New Roman" w:hAnsi="Times New Roman" w:cs="Times New Roman"/>
          <w:sz w:val="28"/>
          <w:szCs w:val="28"/>
        </w:rPr>
        <w:t>Порошинского</w:t>
      </w:r>
      <w:proofErr w:type="spellEnd"/>
      <w:r w:rsidRPr="007D6092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C14556" w:rsidRPr="007D6092" w:rsidRDefault="00C14556" w:rsidP="00C14556">
      <w:pPr>
        <w:jc w:val="center"/>
        <w:rPr>
          <w:rFonts w:ascii="Times New Roman" w:hAnsi="Times New Roman" w:cs="Times New Roman"/>
          <w:sz w:val="28"/>
          <w:szCs w:val="28"/>
        </w:rPr>
      </w:pPr>
      <w:r w:rsidRPr="007D609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0F7D0D">
        <w:rPr>
          <w:rFonts w:ascii="Times New Roman" w:hAnsi="Times New Roman" w:cs="Times New Roman"/>
          <w:sz w:val="28"/>
          <w:szCs w:val="28"/>
        </w:rPr>
        <w:t>от 25.03.2022 № 6</w:t>
      </w:r>
    </w:p>
    <w:p w:rsidR="00C14556" w:rsidRPr="007D6092" w:rsidRDefault="00C14556" w:rsidP="00C14556">
      <w:pPr>
        <w:jc w:val="right"/>
        <w:rPr>
          <w:sz w:val="28"/>
          <w:szCs w:val="2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</w:t>
      </w:r>
    </w:p>
    <w:p w:rsidR="00C14556" w:rsidRDefault="00C14556" w:rsidP="00C14556">
      <w:pPr>
        <w:jc w:val="center"/>
        <w:rPr>
          <w:sz w:val="18"/>
          <w:szCs w:val="18"/>
        </w:rPr>
      </w:pPr>
    </w:p>
    <w:p w:rsidR="00C14556" w:rsidRPr="007D6092" w:rsidRDefault="00C14556" w:rsidP="00C1455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D6092">
        <w:rPr>
          <w:rFonts w:ascii="Times New Roman" w:hAnsi="Times New Roman" w:cs="Times New Roman"/>
          <w:sz w:val="28"/>
          <w:szCs w:val="28"/>
        </w:rPr>
        <w:t>ПЛАН</w:t>
      </w:r>
    </w:p>
    <w:p w:rsidR="00C14556" w:rsidRPr="007D6092" w:rsidRDefault="00C14556" w:rsidP="00C1455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D6092">
        <w:rPr>
          <w:rFonts w:ascii="Times New Roman" w:hAnsi="Times New Roman" w:cs="Times New Roman"/>
          <w:sz w:val="28"/>
          <w:szCs w:val="28"/>
        </w:rPr>
        <w:t xml:space="preserve">мероприятий по </w:t>
      </w:r>
      <w:r>
        <w:rPr>
          <w:rFonts w:ascii="Times New Roman" w:hAnsi="Times New Roman" w:cs="Times New Roman"/>
          <w:sz w:val="28"/>
          <w:szCs w:val="28"/>
        </w:rPr>
        <w:t xml:space="preserve">подготовке </w:t>
      </w:r>
    </w:p>
    <w:p w:rsidR="00C14556" w:rsidRPr="007D6092" w:rsidRDefault="000F7D0D" w:rsidP="00C1455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 пожароопасному сезону 2022</w:t>
      </w:r>
      <w:r w:rsidR="00C14556" w:rsidRPr="007D6092">
        <w:rPr>
          <w:rFonts w:ascii="Times New Roman" w:hAnsi="Times New Roman" w:cs="Times New Roman"/>
          <w:sz w:val="28"/>
          <w:szCs w:val="28"/>
        </w:rPr>
        <w:t xml:space="preserve"> года</w:t>
      </w:r>
      <w:r w:rsidR="00C14556">
        <w:rPr>
          <w:rFonts w:ascii="Times New Roman" w:hAnsi="Times New Roman" w:cs="Times New Roman"/>
          <w:sz w:val="28"/>
          <w:szCs w:val="28"/>
        </w:rPr>
        <w:t xml:space="preserve"> на территории Администрации </w:t>
      </w:r>
      <w:proofErr w:type="spellStart"/>
      <w:r w:rsidR="00C14556">
        <w:rPr>
          <w:rFonts w:ascii="Times New Roman" w:hAnsi="Times New Roman" w:cs="Times New Roman"/>
          <w:sz w:val="28"/>
          <w:szCs w:val="28"/>
        </w:rPr>
        <w:t>Порошинского</w:t>
      </w:r>
      <w:proofErr w:type="spellEnd"/>
      <w:r w:rsidR="00C14556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tbl>
      <w:tblPr>
        <w:tblStyle w:val="a4"/>
        <w:tblW w:w="0" w:type="auto"/>
        <w:tblLook w:val="01E0"/>
      </w:tblPr>
      <w:tblGrid>
        <w:gridCol w:w="625"/>
        <w:gridCol w:w="4703"/>
        <w:gridCol w:w="1796"/>
        <w:gridCol w:w="2447"/>
      </w:tblGrid>
      <w:tr w:rsidR="00C14556" w:rsidRPr="00BB2B33" w:rsidTr="00687E74">
        <w:tc>
          <w:tcPr>
            <w:tcW w:w="625" w:type="dxa"/>
          </w:tcPr>
          <w:p w:rsidR="00C14556" w:rsidRPr="00BB2B33" w:rsidRDefault="00C14556" w:rsidP="00687E74">
            <w:pPr>
              <w:jc w:val="center"/>
              <w:rPr>
                <w:sz w:val="24"/>
                <w:szCs w:val="24"/>
              </w:rPr>
            </w:pPr>
            <w:r w:rsidRPr="00BB2B33">
              <w:rPr>
                <w:sz w:val="24"/>
                <w:szCs w:val="24"/>
              </w:rPr>
              <w:t>№</w:t>
            </w:r>
          </w:p>
          <w:p w:rsidR="00C14556" w:rsidRPr="00BB2B33" w:rsidRDefault="00C14556" w:rsidP="00687E74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2B3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B2B33">
              <w:rPr>
                <w:sz w:val="24"/>
                <w:szCs w:val="24"/>
              </w:rPr>
              <w:t>/</w:t>
            </w:r>
            <w:proofErr w:type="spellStart"/>
            <w:r w:rsidRPr="00BB2B3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03" w:type="dxa"/>
          </w:tcPr>
          <w:p w:rsidR="00C14556" w:rsidRPr="00BB2B33" w:rsidRDefault="00C14556" w:rsidP="00687E74">
            <w:pPr>
              <w:jc w:val="center"/>
              <w:rPr>
                <w:sz w:val="24"/>
                <w:szCs w:val="24"/>
              </w:rPr>
            </w:pPr>
            <w:r w:rsidRPr="00BB2B33">
              <w:rPr>
                <w:sz w:val="24"/>
                <w:szCs w:val="24"/>
              </w:rPr>
              <w:t>Мероприятия</w:t>
            </w:r>
          </w:p>
          <w:p w:rsidR="00C14556" w:rsidRPr="00BB2B33" w:rsidRDefault="00C14556" w:rsidP="00687E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</w:tcPr>
          <w:p w:rsidR="00C14556" w:rsidRPr="00BB2B33" w:rsidRDefault="00C14556" w:rsidP="00687E74">
            <w:pPr>
              <w:jc w:val="center"/>
              <w:rPr>
                <w:sz w:val="24"/>
                <w:szCs w:val="24"/>
              </w:rPr>
            </w:pPr>
            <w:r w:rsidRPr="00BB2B33">
              <w:rPr>
                <w:sz w:val="24"/>
                <w:szCs w:val="24"/>
              </w:rPr>
              <w:t>Сроки исполнения</w:t>
            </w:r>
          </w:p>
        </w:tc>
        <w:tc>
          <w:tcPr>
            <w:tcW w:w="2447" w:type="dxa"/>
          </w:tcPr>
          <w:p w:rsidR="00C14556" w:rsidRPr="00BB2B33" w:rsidRDefault="00C14556" w:rsidP="00687E74">
            <w:pPr>
              <w:jc w:val="center"/>
              <w:rPr>
                <w:sz w:val="24"/>
                <w:szCs w:val="24"/>
              </w:rPr>
            </w:pPr>
            <w:r w:rsidRPr="00BB2B33">
              <w:rPr>
                <w:sz w:val="24"/>
                <w:szCs w:val="24"/>
              </w:rPr>
              <w:t>Исполнители</w:t>
            </w:r>
          </w:p>
        </w:tc>
      </w:tr>
      <w:tr w:rsidR="00C14556" w:rsidTr="00687E74">
        <w:tc>
          <w:tcPr>
            <w:tcW w:w="625" w:type="dxa"/>
          </w:tcPr>
          <w:p w:rsidR="00C14556" w:rsidRPr="007D6092" w:rsidRDefault="00C14556" w:rsidP="00687E74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>1.</w:t>
            </w:r>
          </w:p>
        </w:tc>
        <w:tc>
          <w:tcPr>
            <w:tcW w:w="4703" w:type="dxa"/>
          </w:tcPr>
          <w:p w:rsidR="00C14556" w:rsidRPr="007D6092" w:rsidRDefault="00C14556" w:rsidP="00687E74">
            <w:pPr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 xml:space="preserve">Приведение нормативно-правой базы в соответствие с действующим законодательством </w:t>
            </w:r>
          </w:p>
        </w:tc>
        <w:tc>
          <w:tcPr>
            <w:tcW w:w="1796" w:type="dxa"/>
          </w:tcPr>
          <w:p w:rsidR="00C14556" w:rsidRPr="007D6092" w:rsidRDefault="00C14556" w:rsidP="00687E74">
            <w:pPr>
              <w:jc w:val="center"/>
              <w:rPr>
                <w:sz w:val="24"/>
                <w:szCs w:val="24"/>
              </w:rPr>
            </w:pPr>
          </w:p>
          <w:p w:rsidR="00C14556" w:rsidRPr="007D6092" w:rsidRDefault="00C14556" w:rsidP="00687E74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47" w:type="dxa"/>
          </w:tcPr>
          <w:p w:rsidR="00C14556" w:rsidRPr="007D6092" w:rsidRDefault="00C14556" w:rsidP="00687E74">
            <w:pPr>
              <w:jc w:val="center"/>
              <w:rPr>
                <w:sz w:val="24"/>
                <w:szCs w:val="24"/>
              </w:rPr>
            </w:pPr>
          </w:p>
          <w:p w:rsidR="00C14556" w:rsidRPr="007D6092" w:rsidRDefault="00C14556" w:rsidP="00687E74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 xml:space="preserve">Администрация </w:t>
            </w:r>
          </w:p>
          <w:p w:rsidR="00C14556" w:rsidRPr="007D6092" w:rsidRDefault="00C14556" w:rsidP="00687E74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>сельсовета</w:t>
            </w:r>
          </w:p>
        </w:tc>
      </w:tr>
      <w:tr w:rsidR="00C14556" w:rsidTr="00687E74">
        <w:tc>
          <w:tcPr>
            <w:tcW w:w="625" w:type="dxa"/>
          </w:tcPr>
          <w:p w:rsidR="00C14556" w:rsidRPr="007D6092" w:rsidRDefault="00C14556" w:rsidP="00687E74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>2.</w:t>
            </w:r>
          </w:p>
        </w:tc>
        <w:tc>
          <w:tcPr>
            <w:tcW w:w="4703" w:type="dxa"/>
          </w:tcPr>
          <w:p w:rsidR="00C14556" w:rsidRPr="007D6092" w:rsidRDefault="00C14556" w:rsidP="00687E74">
            <w:pPr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 xml:space="preserve">Проведение разъяснительной работы с населением о мерах пожарной безопасности и действиях в случае возникновения пожара </w:t>
            </w:r>
          </w:p>
        </w:tc>
        <w:tc>
          <w:tcPr>
            <w:tcW w:w="1796" w:type="dxa"/>
          </w:tcPr>
          <w:p w:rsidR="00C14556" w:rsidRPr="007D6092" w:rsidRDefault="00C14556" w:rsidP="00687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7D6092">
              <w:rPr>
                <w:sz w:val="24"/>
                <w:szCs w:val="24"/>
              </w:rPr>
              <w:t>прель-</w:t>
            </w: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447" w:type="dxa"/>
          </w:tcPr>
          <w:p w:rsidR="00C14556" w:rsidRPr="007D6092" w:rsidRDefault="00C14556" w:rsidP="00687E74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 xml:space="preserve">Администрация </w:t>
            </w:r>
          </w:p>
          <w:p w:rsidR="00C14556" w:rsidRPr="007D6092" w:rsidRDefault="00C14556" w:rsidP="00687E74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>сельсовета</w:t>
            </w:r>
          </w:p>
        </w:tc>
      </w:tr>
      <w:tr w:rsidR="00C14556" w:rsidTr="00687E74">
        <w:tc>
          <w:tcPr>
            <w:tcW w:w="625" w:type="dxa"/>
          </w:tcPr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3.</w:t>
            </w:r>
          </w:p>
        </w:tc>
        <w:tc>
          <w:tcPr>
            <w:tcW w:w="4703" w:type="dxa"/>
          </w:tcPr>
          <w:p w:rsidR="00C14556" w:rsidRPr="00D25FC8" w:rsidRDefault="00C14556" w:rsidP="00687E74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Обеспечить противопожарную защиту, в частности: провести</w:t>
            </w:r>
          </w:p>
          <w:p w:rsidR="00C14556" w:rsidRPr="00D25FC8" w:rsidRDefault="00C14556" w:rsidP="00687E74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Опашку населённых пунктов, подверженных угрозе лесных и</w:t>
            </w:r>
          </w:p>
          <w:p w:rsidR="00C14556" w:rsidRPr="00D25FC8" w:rsidRDefault="00C14556" w:rsidP="00687E74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 xml:space="preserve">ландшафтных пожаров. </w:t>
            </w:r>
          </w:p>
        </w:tc>
        <w:tc>
          <w:tcPr>
            <w:tcW w:w="1796" w:type="dxa"/>
          </w:tcPr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</w:p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Апрель-октябрь</w:t>
            </w:r>
          </w:p>
        </w:tc>
        <w:tc>
          <w:tcPr>
            <w:tcW w:w="2447" w:type="dxa"/>
          </w:tcPr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Администрации района</w:t>
            </w:r>
          </w:p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и сельских поселений</w:t>
            </w:r>
          </w:p>
        </w:tc>
      </w:tr>
      <w:tr w:rsidR="00C14556" w:rsidTr="00687E74">
        <w:tc>
          <w:tcPr>
            <w:tcW w:w="625" w:type="dxa"/>
          </w:tcPr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4.</w:t>
            </w:r>
          </w:p>
        </w:tc>
        <w:tc>
          <w:tcPr>
            <w:tcW w:w="4703" w:type="dxa"/>
          </w:tcPr>
          <w:p w:rsidR="00C14556" w:rsidRPr="00D25FC8" w:rsidRDefault="00C14556" w:rsidP="00687E74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Провести сходы граждан по в</w:t>
            </w:r>
            <w:r>
              <w:rPr>
                <w:sz w:val="24"/>
                <w:szCs w:val="24"/>
              </w:rPr>
              <w:t>опросам соблюдения правил пожар</w:t>
            </w:r>
            <w:r w:rsidRPr="00D25FC8">
              <w:rPr>
                <w:sz w:val="24"/>
                <w:szCs w:val="24"/>
              </w:rPr>
              <w:t>ной безопасности в населённых пунктах и лесных массивах</w:t>
            </w:r>
          </w:p>
        </w:tc>
        <w:tc>
          <w:tcPr>
            <w:tcW w:w="1796" w:type="dxa"/>
          </w:tcPr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</w:p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7" w:type="dxa"/>
          </w:tcPr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Администрация сельсовета</w:t>
            </w:r>
          </w:p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руководители объектов</w:t>
            </w:r>
          </w:p>
        </w:tc>
      </w:tr>
      <w:tr w:rsidR="00C14556" w:rsidTr="00687E74">
        <w:tc>
          <w:tcPr>
            <w:tcW w:w="625" w:type="dxa"/>
          </w:tcPr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5.</w:t>
            </w:r>
          </w:p>
        </w:tc>
        <w:tc>
          <w:tcPr>
            <w:tcW w:w="4703" w:type="dxa"/>
          </w:tcPr>
          <w:p w:rsidR="00C14556" w:rsidRPr="00D25FC8" w:rsidRDefault="00C14556" w:rsidP="00687E74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Организ</w:t>
            </w:r>
            <w:r>
              <w:rPr>
                <w:sz w:val="24"/>
                <w:szCs w:val="24"/>
              </w:rPr>
              <w:t>ация работы с детьми дошкольного возраста, учащимися образовательных учреждений по вопросам обучения мерам пожарной безопасности и действиям в случае возникновения пожара</w:t>
            </w:r>
          </w:p>
        </w:tc>
        <w:tc>
          <w:tcPr>
            <w:tcW w:w="1796" w:type="dxa"/>
          </w:tcPr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</w:p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447" w:type="dxa"/>
          </w:tcPr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учреждений образования</w:t>
            </w:r>
          </w:p>
        </w:tc>
      </w:tr>
      <w:tr w:rsidR="00C14556" w:rsidTr="00687E74">
        <w:tc>
          <w:tcPr>
            <w:tcW w:w="625" w:type="dxa"/>
          </w:tcPr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6.</w:t>
            </w:r>
          </w:p>
        </w:tc>
        <w:tc>
          <w:tcPr>
            <w:tcW w:w="4703" w:type="dxa"/>
          </w:tcPr>
          <w:p w:rsidR="00C14556" w:rsidRPr="00D25FC8" w:rsidRDefault="00C14556" w:rsidP="00687E74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Принять меры по приведению противопожарного водоснабжения</w:t>
            </w:r>
          </w:p>
          <w:p w:rsidR="00C14556" w:rsidRPr="00D25FC8" w:rsidRDefault="00C14556" w:rsidP="00687E74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 xml:space="preserve">в соответствие с действующими нормами, ремонту пожарных гидрантов и пожарных водоёмов, оборудовать </w:t>
            </w:r>
            <w:proofErr w:type="gramStart"/>
            <w:r w:rsidRPr="00D25FC8">
              <w:rPr>
                <w:sz w:val="24"/>
                <w:szCs w:val="24"/>
              </w:rPr>
              <w:t>водонапорные</w:t>
            </w:r>
            <w:proofErr w:type="gramEnd"/>
            <w:r w:rsidRPr="00D25FC8">
              <w:rPr>
                <w:sz w:val="24"/>
                <w:szCs w:val="24"/>
              </w:rPr>
              <w:t xml:space="preserve"> баш-</w:t>
            </w:r>
          </w:p>
          <w:p w:rsidR="00C14556" w:rsidRPr="00D25FC8" w:rsidRDefault="00C14556" w:rsidP="00687E74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 xml:space="preserve">ни приспособлениями для забора воды пожарными автомобилями. </w:t>
            </w:r>
          </w:p>
        </w:tc>
        <w:tc>
          <w:tcPr>
            <w:tcW w:w="1796" w:type="dxa"/>
          </w:tcPr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</w:p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Апрель-май</w:t>
            </w:r>
          </w:p>
        </w:tc>
        <w:tc>
          <w:tcPr>
            <w:tcW w:w="2447" w:type="dxa"/>
          </w:tcPr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 xml:space="preserve">Администрация </w:t>
            </w:r>
          </w:p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Сельсовета</w:t>
            </w:r>
          </w:p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руководители объектов</w:t>
            </w:r>
          </w:p>
        </w:tc>
      </w:tr>
      <w:tr w:rsidR="00C14556" w:rsidTr="00687E74">
        <w:tc>
          <w:tcPr>
            <w:tcW w:w="625" w:type="dxa"/>
          </w:tcPr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703" w:type="dxa"/>
          </w:tcPr>
          <w:p w:rsidR="00C14556" w:rsidRPr="00D25FC8" w:rsidRDefault="00C14556" w:rsidP="00687E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месячников санитарной очистки территории сельского поселения от горючих отходов, опавших листьев, сухой растительности и т.п. </w:t>
            </w:r>
          </w:p>
        </w:tc>
        <w:tc>
          <w:tcPr>
            <w:tcW w:w="1796" w:type="dxa"/>
          </w:tcPr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Май, июнь, сентябрь</w:t>
            </w:r>
          </w:p>
        </w:tc>
        <w:tc>
          <w:tcPr>
            <w:tcW w:w="2447" w:type="dxa"/>
          </w:tcPr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</w:tc>
      </w:tr>
      <w:tr w:rsidR="00C14556" w:rsidTr="00687E74">
        <w:tc>
          <w:tcPr>
            <w:tcW w:w="625" w:type="dxa"/>
          </w:tcPr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703" w:type="dxa"/>
          </w:tcPr>
          <w:p w:rsidR="00C14556" w:rsidRPr="00D25FC8" w:rsidRDefault="00C14556" w:rsidP="00687E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Запрещение разведение костров, проведения пожароопасных работ в </w:t>
            </w:r>
            <w:r>
              <w:rPr>
                <w:sz w:val="24"/>
                <w:szCs w:val="24"/>
              </w:rPr>
              <w:lastRenderedPageBreak/>
              <w:t>условиях сухой, жаркой и ветреной погоды  и при получении   штормового предупреждения</w:t>
            </w:r>
          </w:p>
        </w:tc>
        <w:tc>
          <w:tcPr>
            <w:tcW w:w="1796" w:type="dxa"/>
          </w:tcPr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Июнь-октябрь</w:t>
            </w:r>
          </w:p>
        </w:tc>
        <w:tc>
          <w:tcPr>
            <w:tcW w:w="2447" w:type="dxa"/>
          </w:tcPr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</w:tc>
      </w:tr>
      <w:tr w:rsidR="00C14556" w:rsidTr="00687E74">
        <w:tc>
          <w:tcPr>
            <w:tcW w:w="625" w:type="dxa"/>
          </w:tcPr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4703" w:type="dxa"/>
          </w:tcPr>
          <w:p w:rsidR="00C14556" w:rsidRPr="00D25FC8" w:rsidRDefault="00C14556" w:rsidP="00687E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Содержание в свободном  и исправном состоянии дорог, проездов и подъездов </w:t>
            </w: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здания</w:t>
            </w:r>
            <w:proofErr w:type="gramEnd"/>
            <w:r>
              <w:rPr>
                <w:sz w:val="24"/>
                <w:szCs w:val="24"/>
              </w:rPr>
              <w:t xml:space="preserve"> и сооружениям, </w:t>
            </w:r>
            <w:proofErr w:type="spellStart"/>
            <w:r>
              <w:rPr>
                <w:sz w:val="24"/>
                <w:szCs w:val="24"/>
              </w:rPr>
              <w:t>водоисточникам</w:t>
            </w:r>
            <w:proofErr w:type="spellEnd"/>
            <w:r>
              <w:rPr>
                <w:sz w:val="24"/>
                <w:szCs w:val="24"/>
              </w:rPr>
              <w:t xml:space="preserve"> для проезда пожарной техники</w:t>
            </w:r>
          </w:p>
        </w:tc>
        <w:tc>
          <w:tcPr>
            <w:tcW w:w="1796" w:type="dxa"/>
          </w:tcPr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447" w:type="dxa"/>
          </w:tcPr>
          <w:p w:rsidR="00C14556" w:rsidRPr="00D25FC8" w:rsidRDefault="00C14556" w:rsidP="00687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</w:tc>
      </w:tr>
      <w:tr w:rsidR="00C14556" w:rsidTr="00687E74">
        <w:tc>
          <w:tcPr>
            <w:tcW w:w="625" w:type="dxa"/>
          </w:tcPr>
          <w:p w:rsidR="00C14556" w:rsidRDefault="00C14556" w:rsidP="00687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703" w:type="dxa"/>
          </w:tcPr>
          <w:p w:rsidR="00C14556" w:rsidRDefault="00C14556" w:rsidP="00687E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Распространение среди населения листовок, памяток о мерах пожарной безопасности и действиям в случае возникновения пожара</w:t>
            </w:r>
          </w:p>
        </w:tc>
        <w:tc>
          <w:tcPr>
            <w:tcW w:w="1796" w:type="dxa"/>
          </w:tcPr>
          <w:p w:rsidR="00C14556" w:rsidRDefault="00C14556" w:rsidP="00687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447" w:type="dxa"/>
          </w:tcPr>
          <w:p w:rsidR="00C14556" w:rsidRDefault="00C14556" w:rsidP="00687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 сельсовета</w:t>
            </w:r>
          </w:p>
        </w:tc>
      </w:tr>
    </w:tbl>
    <w:p w:rsidR="00C14556" w:rsidRDefault="00C14556" w:rsidP="00C14556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</w:t>
      </w:r>
    </w:p>
    <w:p w:rsidR="00C14556" w:rsidRPr="00AC3A61" w:rsidRDefault="000F7D0D" w:rsidP="00C145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4556" w:rsidRPr="00AC3A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C14556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32CE7"/>
    <w:multiLevelType w:val="hybridMultilevel"/>
    <w:tmpl w:val="2A1866A6"/>
    <w:lvl w:ilvl="0" w:tplc="F41ED47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4556"/>
    <w:rsid w:val="000F7D0D"/>
    <w:rsid w:val="006F0E77"/>
    <w:rsid w:val="00735434"/>
    <w:rsid w:val="009C59B9"/>
    <w:rsid w:val="00C14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5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4556"/>
    <w:pPr>
      <w:spacing w:after="0" w:line="240" w:lineRule="auto"/>
    </w:pPr>
  </w:style>
  <w:style w:type="table" w:styleId="a4">
    <w:name w:val="Table Grid"/>
    <w:basedOn w:val="a1"/>
    <w:rsid w:val="00C14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558</Words>
  <Characters>3181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4</cp:revision>
  <dcterms:created xsi:type="dcterms:W3CDTF">2022-06-15T04:13:00Z</dcterms:created>
  <dcterms:modified xsi:type="dcterms:W3CDTF">2022-06-15T04:17:00Z</dcterms:modified>
</cp:coreProperties>
</file>